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0C26" w14:textId="77777777" w:rsidR="00F9568A" w:rsidRPr="00416560" w:rsidRDefault="00F9568A" w:rsidP="00F9568A">
      <w:pPr>
        <w:spacing w:line="276" w:lineRule="auto"/>
        <w:rPr>
          <w:rFonts w:cstheme="minorHAnsi"/>
          <w:b/>
          <w:color w:val="000000"/>
        </w:rPr>
      </w:pPr>
      <w:bookmarkStart w:id="0" w:name="_Toc332197621"/>
      <w:bookmarkStart w:id="1" w:name="_Toc332628861"/>
      <w:r w:rsidRPr="00416560">
        <w:rPr>
          <w:rFonts w:cstheme="minorHAnsi"/>
          <w:b/>
          <w:color w:val="000000"/>
        </w:rPr>
        <w:t>REPUBLIKA HRVATSKA</w:t>
      </w:r>
    </w:p>
    <w:p w14:paraId="0448FDE7" w14:textId="77777777" w:rsidR="00F9568A" w:rsidRPr="00416560" w:rsidRDefault="00F9568A" w:rsidP="00F9568A">
      <w:pPr>
        <w:spacing w:line="276" w:lineRule="auto"/>
        <w:rPr>
          <w:rFonts w:cstheme="minorHAnsi"/>
          <w:b/>
          <w:color w:val="000000"/>
        </w:rPr>
      </w:pPr>
      <w:r w:rsidRPr="00416560">
        <w:rPr>
          <w:rFonts w:cstheme="minorHAnsi"/>
          <w:b/>
          <w:color w:val="000000"/>
        </w:rPr>
        <w:t>FOND ZA ZAŠTITU OKOLIŠA I ENERGETSKU UČINKOVITOST</w:t>
      </w:r>
    </w:p>
    <w:p w14:paraId="7F413033" w14:textId="77777777" w:rsidR="00F9568A" w:rsidRPr="00416560" w:rsidRDefault="00F9568A" w:rsidP="00F9568A">
      <w:pPr>
        <w:overflowPunct w:val="0"/>
        <w:autoSpaceDE w:val="0"/>
        <w:autoSpaceDN w:val="0"/>
        <w:adjustRightInd w:val="0"/>
        <w:spacing w:line="276" w:lineRule="auto"/>
        <w:textAlignment w:val="baseline"/>
        <w:rPr>
          <w:rFonts w:cstheme="minorHAnsi"/>
          <w:b/>
          <w:iCs/>
        </w:rPr>
      </w:pPr>
      <w:r w:rsidRPr="00416560">
        <w:rPr>
          <w:rFonts w:cstheme="minorHAnsi"/>
          <w:b/>
          <w:iCs/>
        </w:rPr>
        <w:t>10 000 ZAGREB, RADNIČKA CESTA 80</w:t>
      </w:r>
    </w:p>
    <w:p w14:paraId="02E317F5" w14:textId="77777777" w:rsidR="00F9568A" w:rsidRPr="00416560" w:rsidRDefault="00F9568A" w:rsidP="00F9568A">
      <w:pPr>
        <w:spacing w:line="276" w:lineRule="auto"/>
        <w:rPr>
          <w:rFonts w:cstheme="minorHAnsi"/>
          <w:color w:val="000000"/>
          <w:lang w:eastAsia="hr-HR"/>
        </w:rPr>
      </w:pPr>
    </w:p>
    <w:p w14:paraId="6FCBF95C" w14:textId="77777777" w:rsidR="00F9568A" w:rsidRPr="00416560" w:rsidRDefault="00F9568A" w:rsidP="00F9568A">
      <w:pPr>
        <w:spacing w:line="276" w:lineRule="auto"/>
        <w:rPr>
          <w:rFonts w:cstheme="minorHAnsi"/>
          <w:color w:val="000000"/>
          <w:lang w:eastAsia="hr-HR"/>
        </w:rPr>
      </w:pPr>
    </w:p>
    <w:p w14:paraId="7F2A27C4" w14:textId="77777777" w:rsidR="00F9568A" w:rsidRPr="00416560" w:rsidRDefault="00F9568A" w:rsidP="00F9568A">
      <w:pPr>
        <w:spacing w:line="276" w:lineRule="auto"/>
        <w:rPr>
          <w:rFonts w:cstheme="minorHAnsi"/>
          <w:color w:val="000000"/>
          <w:lang w:eastAsia="hr-HR"/>
        </w:rPr>
      </w:pPr>
    </w:p>
    <w:p w14:paraId="0F449965" w14:textId="77777777" w:rsidR="00F9568A" w:rsidRPr="00416560" w:rsidRDefault="00F9568A" w:rsidP="00F9568A">
      <w:pPr>
        <w:spacing w:line="276" w:lineRule="auto"/>
        <w:jc w:val="center"/>
        <w:rPr>
          <w:rFonts w:cstheme="minorHAnsi"/>
          <w:b/>
          <w:color w:val="000000"/>
          <w:sz w:val="40"/>
          <w:lang w:eastAsia="hr-HR"/>
        </w:rPr>
      </w:pPr>
      <w:r w:rsidRPr="00416560">
        <w:rPr>
          <w:rFonts w:cstheme="minorHAnsi"/>
          <w:b/>
          <w:color w:val="000000"/>
          <w:sz w:val="40"/>
          <w:lang w:eastAsia="hr-HR"/>
        </w:rPr>
        <w:t>DOKUMENTACIJA O NABAVI</w:t>
      </w:r>
    </w:p>
    <w:p w14:paraId="55BD6FA9" w14:textId="77777777" w:rsidR="00F9568A" w:rsidRPr="00416560" w:rsidRDefault="00F9568A" w:rsidP="00F9568A">
      <w:pPr>
        <w:spacing w:line="276" w:lineRule="auto"/>
        <w:jc w:val="center"/>
        <w:rPr>
          <w:rFonts w:cstheme="minorHAnsi"/>
          <w:color w:val="000000"/>
          <w:sz w:val="24"/>
          <w:lang w:eastAsia="hr-HR"/>
        </w:rPr>
      </w:pPr>
      <w:r w:rsidRPr="00416560">
        <w:rPr>
          <w:rFonts w:cstheme="minorHAnsi"/>
          <w:color w:val="000000"/>
          <w:sz w:val="24"/>
          <w:lang w:eastAsia="hr-HR"/>
        </w:rPr>
        <w:t>Za projekt sufinanciran od EU</w:t>
      </w:r>
    </w:p>
    <w:p w14:paraId="0EB280BC" w14:textId="49B70862" w:rsidR="005D721B" w:rsidRPr="00416560" w:rsidRDefault="005D721B" w:rsidP="005D721B">
      <w:pPr>
        <w:shd w:val="clear" w:color="auto" w:fill="FFFFFF"/>
        <w:spacing w:line="276" w:lineRule="auto"/>
        <w:ind w:left="6"/>
        <w:jc w:val="center"/>
        <w:rPr>
          <w:rFonts w:cstheme="minorHAnsi"/>
          <w:b/>
          <w:bCs/>
          <w:sz w:val="36"/>
        </w:rPr>
      </w:pPr>
      <w:r w:rsidRPr="00416560">
        <w:rPr>
          <w:rFonts w:cstheme="minorHAnsi"/>
          <w:b/>
          <w:bCs/>
          <w:sz w:val="36"/>
        </w:rPr>
        <w:t>USLUGE VODITELJA PROJEKTA NA PROJEKTU SANACIJE JAME SOVJAK</w:t>
      </w:r>
    </w:p>
    <w:p w14:paraId="0279AA4E" w14:textId="77777777" w:rsidR="00C717D4" w:rsidRPr="00416560" w:rsidRDefault="00C717D4" w:rsidP="00F9568A">
      <w:pPr>
        <w:shd w:val="clear" w:color="auto" w:fill="FFFFFF"/>
        <w:spacing w:after="0" w:line="276" w:lineRule="auto"/>
        <w:jc w:val="center"/>
        <w:rPr>
          <w:rFonts w:eastAsia="Times New Roman" w:cstheme="minorHAnsi"/>
          <w:b/>
          <w:bCs/>
          <w:sz w:val="28"/>
          <w:szCs w:val="28"/>
          <w:lang w:eastAsia="sl-SI"/>
        </w:rPr>
      </w:pPr>
    </w:p>
    <w:p w14:paraId="10872C09" w14:textId="77777777" w:rsidR="00C717D4" w:rsidRPr="00416560" w:rsidRDefault="00C717D4" w:rsidP="00F9568A">
      <w:pPr>
        <w:shd w:val="clear" w:color="auto" w:fill="FFFFFF"/>
        <w:spacing w:after="0" w:line="276" w:lineRule="auto"/>
        <w:jc w:val="center"/>
        <w:rPr>
          <w:rFonts w:eastAsia="Times New Roman" w:cstheme="minorHAnsi"/>
          <w:b/>
          <w:bCs/>
          <w:sz w:val="28"/>
          <w:szCs w:val="28"/>
          <w:lang w:eastAsia="sl-SI"/>
        </w:rPr>
      </w:pPr>
    </w:p>
    <w:p w14:paraId="23439C7D" w14:textId="5C26F7C2" w:rsidR="008B2FC2" w:rsidRPr="00416560" w:rsidRDefault="008B2FC2" w:rsidP="00F9568A">
      <w:pPr>
        <w:shd w:val="clear" w:color="auto" w:fill="FFFFFF"/>
        <w:spacing w:after="0" w:line="276" w:lineRule="auto"/>
        <w:jc w:val="center"/>
        <w:rPr>
          <w:rFonts w:eastAsia="Times New Roman" w:cstheme="minorHAnsi"/>
          <w:b/>
          <w:bCs/>
          <w:sz w:val="28"/>
          <w:szCs w:val="28"/>
          <w:lang w:eastAsia="sl-SI"/>
        </w:rPr>
      </w:pPr>
      <w:r w:rsidRPr="00416560">
        <w:rPr>
          <w:rFonts w:eastAsia="Times New Roman" w:cstheme="minorHAnsi"/>
          <w:b/>
          <w:bCs/>
          <w:sz w:val="28"/>
          <w:szCs w:val="28"/>
          <w:lang w:eastAsia="sl-SI"/>
        </w:rPr>
        <w:t>KNJIGA 3</w:t>
      </w:r>
    </w:p>
    <w:p w14:paraId="73D73DA6" w14:textId="1D2743B0" w:rsidR="008B2FC2" w:rsidRPr="00416560" w:rsidRDefault="008B2FC2" w:rsidP="00F9568A">
      <w:pPr>
        <w:shd w:val="clear" w:color="auto" w:fill="FFFFFF"/>
        <w:spacing w:after="0" w:line="276" w:lineRule="auto"/>
        <w:jc w:val="center"/>
        <w:rPr>
          <w:rFonts w:eastAsia="Times New Roman" w:cstheme="minorHAnsi"/>
          <w:b/>
          <w:bCs/>
          <w:sz w:val="28"/>
          <w:szCs w:val="28"/>
          <w:lang w:eastAsia="sl-SI"/>
        </w:rPr>
      </w:pPr>
      <w:r w:rsidRPr="00416560">
        <w:rPr>
          <w:rFonts w:eastAsia="Times New Roman" w:cstheme="minorHAnsi"/>
          <w:b/>
          <w:bCs/>
          <w:sz w:val="28"/>
          <w:szCs w:val="28"/>
          <w:lang w:eastAsia="sl-SI"/>
        </w:rPr>
        <w:t>PROJEKTNI ZADATAK</w:t>
      </w:r>
    </w:p>
    <w:p w14:paraId="3C8031F8" w14:textId="54E1ACA7" w:rsidR="008B2FC2" w:rsidRPr="00416560" w:rsidRDefault="008B2FC2" w:rsidP="00C717D4">
      <w:pPr>
        <w:spacing w:after="0" w:line="276" w:lineRule="auto"/>
        <w:jc w:val="both"/>
        <w:rPr>
          <w:rFonts w:cstheme="minorHAnsi"/>
          <w:color w:val="000000"/>
          <w:sz w:val="28"/>
          <w:szCs w:val="28"/>
          <w:lang w:eastAsia="hr-HR"/>
        </w:rPr>
      </w:pPr>
    </w:p>
    <w:p w14:paraId="24887E93" w14:textId="236C8082" w:rsidR="00F9568A" w:rsidRPr="00416560" w:rsidRDefault="00F9568A" w:rsidP="00C717D4">
      <w:pPr>
        <w:spacing w:after="0" w:line="276" w:lineRule="auto"/>
        <w:jc w:val="both"/>
        <w:rPr>
          <w:rFonts w:cstheme="minorHAnsi"/>
          <w:sz w:val="28"/>
          <w:szCs w:val="28"/>
          <w:lang w:eastAsia="hr-HR"/>
        </w:rPr>
      </w:pPr>
    </w:p>
    <w:p w14:paraId="39260AC6" w14:textId="77777777" w:rsidR="00A42156" w:rsidRPr="00416560" w:rsidRDefault="00A42156" w:rsidP="00A42156">
      <w:pPr>
        <w:spacing w:after="0"/>
        <w:rPr>
          <w:rFonts w:cs="Calibri"/>
          <w:b/>
          <w:bCs/>
          <w:sz w:val="20"/>
          <w:szCs w:val="20"/>
          <w:lang w:eastAsia="sl-SI"/>
        </w:rPr>
      </w:pPr>
      <w:r w:rsidRPr="00416560">
        <w:rPr>
          <w:rFonts w:cs="Calibri"/>
          <w:b/>
          <w:bCs/>
          <w:sz w:val="20"/>
          <w:szCs w:val="20"/>
          <w:lang w:eastAsia="sl-SI"/>
        </w:rPr>
        <w:t>JAVNO NADMETANJE</w:t>
      </w:r>
    </w:p>
    <w:p w14:paraId="037828F9" w14:textId="36AA7C58" w:rsidR="00A42156" w:rsidRPr="00416560" w:rsidRDefault="00A42156" w:rsidP="00A42156">
      <w:pPr>
        <w:spacing w:after="0"/>
        <w:rPr>
          <w:rFonts w:cs="Calibri"/>
          <w:bCs/>
          <w:sz w:val="20"/>
          <w:szCs w:val="20"/>
          <w:lang w:eastAsia="sl-SI"/>
        </w:rPr>
      </w:pPr>
      <w:r w:rsidRPr="00416560">
        <w:rPr>
          <w:rFonts w:cs="Calibri"/>
          <w:bCs/>
          <w:sz w:val="20"/>
          <w:szCs w:val="20"/>
          <w:lang w:eastAsia="sl-SI"/>
        </w:rPr>
        <w:t>EV. BROJ: E-VV-</w:t>
      </w:r>
      <w:r w:rsidR="00AF2FEA" w:rsidRPr="00416560">
        <w:rPr>
          <w:rFonts w:cs="Calibri"/>
          <w:bCs/>
          <w:sz w:val="20"/>
          <w:szCs w:val="20"/>
          <w:lang w:eastAsia="sl-SI"/>
        </w:rPr>
        <w:t>9</w:t>
      </w:r>
      <w:r w:rsidRPr="00416560">
        <w:rPr>
          <w:rFonts w:cs="Calibri"/>
          <w:bCs/>
          <w:sz w:val="20"/>
          <w:szCs w:val="20"/>
          <w:lang w:eastAsia="sl-SI"/>
        </w:rPr>
        <w:t>/</w:t>
      </w:r>
      <w:r w:rsidR="00C35297" w:rsidRPr="00416560">
        <w:rPr>
          <w:rFonts w:cs="Calibri"/>
          <w:bCs/>
          <w:sz w:val="20"/>
          <w:szCs w:val="20"/>
          <w:lang w:eastAsia="sl-SI"/>
        </w:rPr>
        <w:t>202</w:t>
      </w:r>
      <w:r w:rsidR="00AF2FEA" w:rsidRPr="00416560">
        <w:rPr>
          <w:rFonts w:cs="Calibri"/>
          <w:bCs/>
          <w:sz w:val="20"/>
          <w:szCs w:val="20"/>
          <w:lang w:eastAsia="sl-SI"/>
        </w:rPr>
        <w:t>1</w:t>
      </w:r>
    </w:p>
    <w:p w14:paraId="33C8802C" w14:textId="77777777" w:rsidR="00A42156" w:rsidRPr="00416560" w:rsidRDefault="00A42156" w:rsidP="00A42156">
      <w:pPr>
        <w:spacing w:after="0"/>
        <w:rPr>
          <w:rFonts w:cs="Calibri"/>
          <w:color w:val="000000"/>
          <w:sz w:val="28"/>
          <w:szCs w:val="28"/>
          <w:lang w:eastAsia="hr-HR"/>
        </w:rPr>
      </w:pPr>
    </w:p>
    <w:p w14:paraId="2DE9D5CD" w14:textId="1C562F48" w:rsidR="00A42156" w:rsidRPr="00416560" w:rsidRDefault="00A42156" w:rsidP="00A42156">
      <w:pPr>
        <w:spacing w:after="0"/>
        <w:rPr>
          <w:rFonts w:cs="Calibri"/>
          <w:b/>
          <w:color w:val="000000"/>
          <w:sz w:val="20"/>
          <w:szCs w:val="20"/>
          <w:lang w:eastAsia="hr-HR"/>
        </w:rPr>
      </w:pPr>
      <w:r w:rsidRPr="00416560">
        <w:rPr>
          <w:rFonts w:cs="Calibri"/>
          <w:b/>
          <w:color w:val="000000"/>
          <w:sz w:val="20"/>
          <w:szCs w:val="20"/>
          <w:lang w:eastAsia="hr-HR"/>
        </w:rPr>
        <w:t>Zagreb</w:t>
      </w:r>
      <w:r w:rsidRPr="00416560">
        <w:rPr>
          <w:rFonts w:cs="Calibri"/>
          <w:b/>
          <w:sz w:val="20"/>
          <w:szCs w:val="20"/>
          <w:lang w:eastAsia="hr-HR"/>
        </w:rPr>
        <w:t xml:space="preserve">, </w:t>
      </w:r>
      <w:r w:rsidR="00AF2FEA" w:rsidRPr="00416560">
        <w:rPr>
          <w:rFonts w:cs="Calibri"/>
          <w:b/>
          <w:sz w:val="20"/>
          <w:szCs w:val="20"/>
          <w:lang w:eastAsia="hr-HR"/>
        </w:rPr>
        <w:t>travanj 2021</w:t>
      </w:r>
      <w:r w:rsidRPr="00416560">
        <w:rPr>
          <w:rFonts w:cs="Calibri"/>
          <w:b/>
          <w:sz w:val="20"/>
          <w:szCs w:val="20"/>
          <w:lang w:eastAsia="hr-HR"/>
        </w:rPr>
        <w:t>. godine</w:t>
      </w:r>
      <w:r w:rsidRPr="00416560">
        <w:rPr>
          <w:rFonts w:cs="Calibri"/>
          <w:b/>
          <w:color w:val="000000"/>
          <w:sz w:val="20"/>
          <w:szCs w:val="20"/>
          <w:lang w:eastAsia="hr-HR"/>
        </w:rPr>
        <w:t>.</w:t>
      </w:r>
    </w:p>
    <w:p w14:paraId="3C491777" w14:textId="77777777" w:rsidR="00C717D4" w:rsidRPr="00416560" w:rsidRDefault="00C717D4" w:rsidP="00C717D4">
      <w:pPr>
        <w:spacing w:after="0"/>
        <w:ind w:right="282"/>
        <w:jc w:val="both"/>
        <w:rPr>
          <w:rFonts w:ascii="Calibri" w:hAnsi="Calibri" w:cs="Calibri"/>
          <w:b/>
          <w:bCs/>
          <w:sz w:val="28"/>
          <w:szCs w:val="28"/>
        </w:rPr>
      </w:pPr>
    </w:p>
    <w:p w14:paraId="5B15FD7B" w14:textId="77777777" w:rsidR="00C717D4" w:rsidRPr="00416560" w:rsidRDefault="00C717D4" w:rsidP="00C717D4">
      <w:pPr>
        <w:spacing w:after="0"/>
        <w:ind w:right="282"/>
        <w:jc w:val="both"/>
        <w:rPr>
          <w:rFonts w:ascii="Calibri" w:hAnsi="Calibri" w:cs="Calibri"/>
          <w:b/>
          <w:bCs/>
          <w:sz w:val="28"/>
          <w:szCs w:val="28"/>
        </w:rPr>
      </w:pPr>
    </w:p>
    <w:p w14:paraId="75AA3BEF" w14:textId="77777777" w:rsidR="00C717D4" w:rsidRPr="00416560" w:rsidRDefault="00C717D4" w:rsidP="00C717D4">
      <w:pPr>
        <w:spacing w:after="0"/>
        <w:ind w:right="282"/>
        <w:jc w:val="both"/>
        <w:rPr>
          <w:rFonts w:ascii="Calibri" w:hAnsi="Calibri" w:cs="Calibri"/>
          <w:b/>
          <w:bCs/>
          <w:sz w:val="28"/>
          <w:szCs w:val="28"/>
        </w:rPr>
      </w:pPr>
    </w:p>
    <w:p w14:paraId="1ECA4161" w14:textId="77777777" w:rsidR="00C717D4" w:rsidRPr="00416560" w:rsidRDefault="00C717D4" w:rsidP="00C717D4">
      <w:pPr>
        <w:spacing w:after="0"/>
        <w:ind w:right="282"/>
        <w:jc w:val="both"/>
        <w:rPr>
          <w:rFonts w:ascii="Calibri" w:hAnsi="Calibri" w:cs="Calibri"/>
          <w:b/>
          <w:bCs/>
          <w:sz w:val="28"/>
          <w:szCs w:val="28"/>
        </w:rPr>
      </w:pPr>
    </w:p>
    <w:p w14:paraId="1C9B2E02" w14:textId="77777777" w:rsidR="00C717D4" w:rsidRPr="00416560" w:rsidRDefault="00C717D4" w:rsidP="00C717D4">
      <w:pPr>
        <w:spacing w:after="0"/>
        <w:ind w:right="282"/>
        <w:jc w:val="both"/>
        <w:rPr>
          <w:rFonts w:ascii="Calibri" w:hAnsi="Calibri" w:cs="Calibri"/>
          <w:b/>
          <w:bCs/>
          <w:sz w:val="28"/>
          <w:szCs w:val="28"/>
        </w:rPr>
      </w:pPr>
    </w:p>
    <w:p w14:paraId="0840CD95" w14:textId="77777777" w:rsidR="00C717D4" w:rsidRPr="00416560" w:rsidRDefault="00C717D4" w:rsidP="00C717D4">
      <w:pPr>
        <w:spacing w:after="0"/>
        <w:ind w:right="282"/>
        <w:jc w:val="both"/>
        <w:rPr>
          <w:rFonts w:ascii="Calibri" w:hAnsi="Calibri" w:cs="Calibri"/>
          <w:b/>
          <w:bCs/>
          <w:sz w:val="28"/>
          <w:szCs w:val="28"/>
        </w:rPr>
      </w:pPr>
    </w:p>
    <w:p w14:paraId="503ADBF6" w14:textId="77777777" w:rsidR="00C717D4" w:rsidRPr="00416560" w:rsidRDefault="00C717D4" w:rsidP="00C717D4">
      <w:pPr>
        <w:spacing w:after="0"/>
        <w:ind w:right="282"/>
        <w:jc w:val="both"/>
        <w:rPr>
          <w:rFonts w:ascii="Calibri" w:hAnsi="Calibri" w:cs="Calibri"/>
          <w:b/>
          <w:bCs/>
          <w:sz w:val="28"/>
          <w:szCs w:val="28"/>
        </w:rPr>
      </w:pPr>
    </w:p>
    <w:p w14:paraId="1261A34A" w14:textId="77777777" w:rsidR="00C717D4" w:rsidRPr="00416560" w:rsidRDefault="00C717D4" w:rsidP="00C717D4">
      <w:pPr>
        <w:spacing w:after="0"/>
        <w:ind w:right="282"/>
        <w:jc w:val="both"/>
        <w:rPr>
          <w:rFonts w:ascii="Calibri" w:hAnsi="Calibri" w:cs="Calibri"/>
          <w:b/>
          <w:bCs/>
        </w:rPr>
      </w:pPr>
      <w:r w:rsidRPr="00416560">
        <w:rPr>
          <w:rFonts w:cstheme="minorHAnsi"/>
          <w:b/>
          <w:noProof/>
          <w:color w:val="000000"/>
          <w:lang w:eastAsia="hr-HR"/>
        </w:rPr>
        <w:drawing>
          <wp:inline distT="0" distB="0" distL="0" distR="0" wp14:anchorId="2F3A96C8" wp14:editId="75B741BB">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04BA47E0" w14:textId="46C20734" w:rsidR="00012236" w:rsidRPr="00416560" w:rsidRDefault="008B2FC2" w:rsidP="00C717D4">
      <w:pPr>
        <w:spacing w:after="0"/>
        <w:ind w:right="282"/>
        <w:jc w:val="both"/>
        <w:rPr>
          <w:rFonts w:ascii="Calibri" w:hAnsi="Calibri" w:cs="Calibri"/>
          <w:b/>
          <w:bCs/>
        </w:rPr>
        <w:sectPr w:rsidR="00012236" w:rsidRPr="00416560" w:rsidSect="00F9568A">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851" w:left="1418" w:header="709" w:footer="306" w:gutter="0"/>
          <w:pgNumType w:start="1"/>
          <w:cols w:space="708"/>
          <w:titlePg/>
          <w:docGrid w:linePitch="360"/>
        </w:sectPr>
      </w:pPr>
      <w:r w:rsidRPr="00416560">
        <w:rPr>
          <w:rFonts w:ascii="Calibri" w:hAnsi="Calibri" w:cs="Calibri"/>
          <w:b/>
          <w:bCs/>
        </w:rPr>
        <w:br w:type="page"/>
      </w:r>
    </w:p>
    <w:p w14:paraId="28D292D6" w14:textId="18440681" w:rsidR="008B2FC2" w:rsidRPr="00416560" w:rsidRDefault="008B2FC2" w:rsidP="00243B37">
      <w:pPr>
        <w:ind w:right="282"/>
        <w:jc w:val="both"/>
        <w:rPr>
          <w:rFonts w:ascii="Calibri" w:hAnsi="Calibri" w:cs="Calibri"/>
          <w:b/>
          <w:bCs/>
        </w:rPr>
      </w:pPr>
    </w:p>
    <w:p w14:paraId="422A5885" w14:textId="77777777" w:rsidR="00F9568A" w:rsidRPr="00416560" w:rsidRDefault="00F9568A" w:rsidP="00F9568A">
      <w:pPr>
        <w:ind w:right="272"/>
        <w:rPr>
          <w:rFonts w:cstheme="minorHAnsi"/>
          <w:sz w:val="24"/>
        </w:rPr>
      </w:pPr>
      <w:bookmarkStart w:id="2" w:name="_Hlk512254479"/>
      <w:r w:rsidRPr="00416560">
        <w:rPr>
          <w:rFonts w:cstheme="minorHAnsi"/>
          <w:sz w:val="24"/>
        </w:rPr>
        <w:t>Ova Dokumentacija o nabavi se sastoji od:</w:t>
      </w:r>
    </w:p>
    <w:p w14:paraId="6D92C7CC" w14:textId="77777777" w:rsidR="00F9568A" w:rsidRPr="00416560" w:rsidRDefault="00F9568A" w:rsidP="00F9568A">
      <w:pPr>
        <w:ind w:right="272"/>
        <w:rPr>
          <w:rFonts w:cstheme="minorHAnsi"/>
          <w:sz w:val="24"/>
        </w:rPr>
      </w:pPr>
    </w:p>
    <w:p w14:paraId="3307C303" w14:textId="77777777" w:rsidR="00F9568A" w:rsidRPr="00416560" w:rsidRDefault="00F9568A" w:rsidP="00F9568A">
      <w:pPr>
        <w:ind w:right="272"/>
        <w:rPr>
          <w:rFonts w:cstheme="minorHAnsi"/>
          <w:sz w:val="24"/>
        </w:rPr>
      </w:pPr>
    </w:p>
    <w:p w14:paraId="4BD12521" w14:textId="77777777" w:rsidR="00F9568A" w:rsidRPr="00416560" w:rsidRDefault="00F9568A" w:rsidP="00F9568A">
      <w:pPr>
        <w:rPr>
          <w:rFonts w:cstheme="minorHAnsi"/>
          <w:i/>
          <w:iCs/>
          <w:sz w:val="24"/>
        </w:rPr>
      </w:pPr>
      <w:r w:rsidRPr="00416560">
        <w:rPr>
          <w:rFonts w:cstheme="minorHAnsi"/>
          <w:sz w:val="24"/>
        </w:rPr>
        <w:t>Knjiga 1</w:t>
      </w:r>
      <w:r w:rsidRPr="00416560">
        <w:rPr>
          <w:rFonts w:cstheme="minorHAnsi"/>
          <w:sz w:val="24"/>
        </w:rPr>
        <w:tab/>
      </w:r>
      <w:r w:rsidRPr="00416560">
        <w:rPr>
          <w:rFonts w:cstheme="minorHAnsi"/>
          <w:sz w:val="24"/>
        </w:rPr>
        <w:tab/>
        <w:t>Upute ponuditeljima i obrasci</w:t>
      </w:r>
    </w:p>
    <w:p w14:paraId="318A3111" w14:textId="77777777" w:rsidR="00F9568A" w:rsidRPr="00416560" w:rsidRDefault="00F9568A" w:rsidP="00F9568A">
      <w:pPr>
        <w:rPr>
          <w:rFonts w:cstheme="minorHAnsi"/>
          <w:b/>
          <w:i/>
          <w:iCs/>
          <w:sz w:val="24"/>
        </w:rPr>
      </w:pPr>
      <w:r w:rsidRPr="00416560">
        <w:rPr>
          <w:rFonts w:cstheme="minorHAnsi"/>
          <w:sz w:val="24"/>
        </w:rPr>
        <w:t>Knjiga 2</w:t>
      </w:r>
      <w:r w:rsidRPr="00416560">
        <w:rPr>
          <w:rFonts w:cstheme="minorHAnsi"/>
          <w:sz w:val="24"/>
        </w:rPr>
        <w:tab/>
        <w:t xml:space="preserve"> </w:t>
      </w:r>
      <w:r w:rsidRPr="00416560">
        <w:rPr>
          <w:rFonts w:cstheme="minorHAnsi"/>
          <w:sz w:val="24"/>
        </w:rPr>
        <w:tab/>
        <w:t xml:space="preserve">Ugovorna dokumentacija </w:t>
      </w:r>
    </w:p>
    <w:p w14:paraId="1D8916FE" w14:textId="77777777" w:rsidR="00F9568A" w:rsidRPr="00416560" w:rsidRDefault="00F9568A" w:rsidP="00F9568A">
      <w:pPr>
        <w:rPr>
          <w:rFonts w:cstheme="minorHAnsi"/>
          <w:b/>
          <w:sz w:val="24"/>
        </w:rPr>
      </w:pPr>
      <w:r w:rsidRPr="00416560">
        <w:rPr>
          <w:rFonts w:cstheme="minorHAnsi"/>
          <w:b/>
          <w:sz w:val="24"/>
        </w:rPr>
        <w:t>Knjiga 3</w:t>
      </w:r>
      <w:r w:rsidRPr="00416560">
        <w:rPr>
          <w:rFonts w:cstheme="minorHAnsi"/>
          <w:b/>
          <w:sz w:val="24"/>
        </w:rPr>
        <w:tab/>
      </w:r>
      <w:r w:rsidRPr="00416560">
        <w:rPr>
          <w:rFonts w:cstheme="minorHAnsi"/>
          <w:b/>
          <w:sz w:val="24"/>
        </w:rPr>
        <w:tab/>
        <w:t>Projektni zadatak</w:t>
      </w:r>
    </w:p>
    <w:bookmarkEnd w:id="2"/>
    <w:p w14:paraId="4DAD9681" w14:textId="77777777" w:rsidR="00F50282" w:rsidRPr="00416560" w:rsidRDefault="00F50282" w:rsidP="00F50282">
      <w:pPr>
        <w:rPr>
          <w:rFonts w:cstheme="minorHAnsi"/>
          <w:sz w:val="24"/>
        </w:rPr>
      </w:pPr>
      <w:r w:rsidRPr="00416560">
        <w:rPr>
          <w:rFonts w:cstheme="minorHAnsi"/>
          <w:sz w:val="24"/>
        </w:rPr>
        <w:t>Knjiga 4</w:t>
      </w:r>
      <w:r w:rsidRPr="00416560">
        <w:rPr>
          <w:rFonts w:cstheme="minorHAnsi"/>
          <w:sz w:val="24"/>
        </w:rPr>
        <w:tab/>
      </w:r>
      <w:r w:rsidRPr="00416560">
        <w:rPr>
          <w:rFonts w:cstheme="minorHAnsi"/>
          <w:sz w:val="24"/>
        </w:rPr>
        <w:tab/>
        <w:t>Troškovnik</w:t>
      </w:r>
    </w:p>
    <w:p w14:paraId="1773AF7A" w14:textId="77777777" w:rsidR="00F50282" w:rsidRPr="00416560" w:rsidRDefault="00F50282" w:rsidP="00F50282">
      <w:pPr>
        <w:rPr>
          <w:rFonts w:cstheme="minorHAnsi"/>
          <w:sz w:val="24"/>
        </w:rPr>
      </w:pPr>
      <w:r w:rsidRPr="00416560">
        <w:rPr>
          <w:rFonts w:cstheme="minorHAnsi"/>
          <w:sz w:val="24"/>
        </w:rPr>
        <w:t xml:space="preserve">Knjiga 5 </w:t>
      </w:r>
      <w:r w:rsidRPr="00416560">
        <w:rPr>
          <w:rFonts w:cstheme="minorHAnsi"/>
          <w:sz w:val="24"/>
        </w:rPr>
        <w:tab/>
      </w:r>
      <w:r w:rsidRPr="00416560">
        <w:rPr>
          <w:rFonts w:cstheme="minorHAnsi"/>
          <w:sz w:val="24"/>
        </w:rPr>
        <w:tab/>
        <w:t>Podloge</w:t>
      </w:r>
    </w:p>
    <w:p w14:paraId="2306B956" w14:textId="77777777" w:rsidR="007639DD" w:rsidRPr="00416560" w:rsidRDefault="007639DD" w:rsidP="00243B37">
      <w:pPr>
        <w:ind w:right="282"/>
        <w:jc w:val="both"/>
        <w:rPr>
          <w:rFonts w:ascii="Calibri" w:hAnsi="Calibri" w:cs="Calibri"/>
          <w:b/>
          <w:bCs/>
        </w:rPr>
      </w:pPr>
    </w:p>
    <w:p w14:paraId="6A3E7C9C" w14:textId="06075FFF" w:rsidR="008B2FC2" w:rsidRPr="00416560" w:rsidRDefault="008B2FC2" w:rsidP="00243B37">
      <w:pPr>
        <w:pStyle w:val="TOCNaslov"/>
        <w:ind w:right="282"/>
        <w:jc w:val="both"/>
        <w:rPr>
          <w:rFonts w:asciiTheme="majorHAnsi" w:eastAsiaTheme="minorEastAsia" w:hAnsiTheme="majorHAnsi" w:cstheme="minorBidi"/>
          <w:b w:val="0"/>
          <w:bCs w:val="0"/>
          <w:caps w:val="0"/>
          <w:noProof/>
          <w:sz w:val="22"/>
          <w:szCs w:val="22"/>
          <w:lang w:eastAsia="zh-CN"/>
        </w:rPr>
      </w:pPr>
      <w:r w:rsidRPr="00416560">
        <w:rPr>
          <w:rFonts w:asciiTheme="majorHAnsi" w:eastAsiaTheme="minorEastAsia" w:hAnsiTheme="majorHAnsi" w:cstheme="minorBidi"/>
          <w:b w:val="0"/>
          <w:bCs w:val="0"/>
          <w:caps w:val="0"/>
          <w:noProof/>
          <w:sz w:val="22"/>
          <w:szCs w:val="22"/>
          <w:lang w:eastAsia="zh-CN"/>
        </w:rPr>
        <w:br w:type="page"/>
      </w:r>
    </w:p>
    <w:p w14:paraId="7101731A" w14:textId="77777777" w:rsidR="005D721B" w:rsidRPr="00416560" w:rsidRDefault="005D721B" w:rsidP="00012236">
      <w:pPr>
        <w:ind w:right="272"/>
        <w:jc w:val="center"/>
        <w:rPr>
          <w:rFonts w:ascii="Calibri" w:hAnsi="Calibri" w:cs="Calibri"/>
          <w:b/>
          <w:bCs/>
          <w:sz w:val="32"/>
          <w:szCs w:val="32"/>
        </w:rPr>
      </w:pPr>
    </w:p>
    <w:p w14:paraId="5FA99F3C" w14:textId="77777777" w:rsidR="005D721B" w:rsidRPr="00416560" w:rsidRDefault="005D721B" w:rsidP="00012236">
      <w:pPr>
        <w:ind w:right="272"/>
        <w:jc w:val="center"/>
        <w:rPr>
          <w:rFonts w:ascii="Calibri" w:hAnsi="Calibri" w:cs="Calibri"/>
          <w:b/>
          <w:bCs/>
          <w:sz w:val="32"/>
          <w:szCs w:val="32"/>
        </w:rPr>
      </w:pPr>
    </w:p>
    <w:p w14:paraId="094EA521" w14:textId="77777777" w:rsidR="005D721B" w:rsidRPr="00416560" w:rsidRDefault="005D721B" w:rsidP="00012236">
      <w:pPr>
        <w:ind w:right="272"/>
        <w:jc w:val="center"/>
        <w:rPr>
          <w:rFonts w:ascii="Calibri" w:hAnsi="Calibri" w:cs="Calibri"/>
          <w:b/>
          <w:bCs/>
          <w:sz w:val="32"/>
          <w:szCs w:val="32"/>
        </w:rPr>
      </w:pPr>
    </w:p>
    <w:p w14:paraId="2562D0E1" w14:textId="467CA63B" w:rsidR="00012236" w:rsidRPr="00416560" w:rsidRDefault="00012236" w:rsidP="00012236">
      <w:pPr>
        <w:ind w:right="272"/>
        <w:jc w:val="center"/>
        <w:rPr>
          <w:rFonts w:ascii="Calibri" w:hAnsi="Calibri" w:cs="Calibri"/>
          <w:b/>
          <w:bCs/>
          <w:sz w:val="32"/>
          <w:szCs w:val="32"/>
        </w:rPr>
      </w:pPr>
      <w:r w:rsidRPr="00416560">
        <w:rPr>
          <w:rFonts w:ascii="Calibri" w:hAnsi="Calibri" w:cs="Calibri"/>
          <w:b/>
          <w:bCs/>
          <w:sz w:val="32"/>
          <w:szCs w:val="32"/>
        </w:rPr>
        <w:t xml:space="preserve">Knjiga 3 </w:t>
      </w:r>
    </w:p>
    <w:p w14:paraId="5AF405A1" w14:textId="77777777" w:rsidR="00012236" w:rsidRPr="00416560" w:rsidRDefault="00012236" w:rsidP="00012236">
      <w:pPr>
        <w:ind w:right="272"/>
        <w:rPr>
          <w:rFonts w:ascii="Calibri" w:hAnsi="Calibri" w:cs="Calibri"/>
        </w:rPr>
      </w:pPr>
    </w:p>
    <w:p w14:paraId="5E88CCAD" w14:textId="77777777" w:rsidR="00012236" w:rsidRPr="00416560" w:rsidRDefault="00012236" w:rsidP="00012236">
      <w:pPr>
        <w:ind w:right="272"/>
        <w:rPr>
          <w:rFonts w:ascii="Calibri" w:hAnsi="Calibri" w:cs="Calibri"/>
        </w:rPr>
      </w:pPr>
    </w:p>
    <w:p w14:paraId="4120E4DC" w14:textId="60608C7B" w:rsidR="00012236" w:rsidRPr="00416560" w:rsidRDefault="00012236" w:rsidP="00012236">
      <w:pPr>
        <w:ind w:right="272"/>
        <w:jc w:val="center"/>
        <w:rPr>
          <w:rFonts w:ascii="Calibri" w:hAnsi="Calibri" w:cs="Calibri"/>
          <w:b/>
          <w:bCs/>
          <w:sz w:val="32"/>
          <w:szCs w:val="32"/>
        </w:rPr>
      </w:pPr>
      <w:r w:rsidRPr="00416560">
        <w:rPr>
          <w:rFonts w:ascii="Calibri" w:hAnsi="Calibri" w:cs="Calibri"/>
          <w:b/>
          <w:bCs/>
          <w:sz w:val="32"/>
          <w:szCs w:val="32"/>
          <w:u w:val="single"/>
        </w:rPr>
        <w:t>Dio 3</w:t>
      </w:r>
    </w:p>
    <w:p w14:paraId="25F8A7DC" w14:textId="77777777" w:rsidR="00012236" w:rsidRPr="00416560" w:rsidRDefault="00012236" w:rsidP="00012236">
      <w:pPr>
        <w:ind w:right="272"/>
        <w:jc w:val="center"/>
        <w:rPr>
          <w:rFonts w:ascii="Calibri" w:hAnsi="Calibri" w:cs="Calibri"/>
          <w:b/>
          <w:bCs/>
        </w:rPr>
      </w:pPr>
    </w:p>
    <w:p w14:paraId="4F4C77E4" w14:textId="77777777" w:rsidR="00012236" w:rsidRPr="00416560" w:rsidRDefault="00012236" w:rsidP="00012236">
      <w:pPr>
        <w:ind w:right="272"/>
        <w:jc w:val="center"/>
        <w:rPr>
          <w:rFonts w:ascii="Calibri" w:hAnsi="Calibri" w:cs="Calibri"/>
          <w:b/>
          <w:bCs/>
        </w:rPr>
      </w:pPr>
    </w:p>
    <w:p w14:paraId="43A03EEB" w14:textId="0687FE9B" w:rsidR="00012236" w:rsidRPr="00416560" w:rsidRDefault="00012236" w:rsidP="00012236">
      <w:pPr>
        <w:jc w:val="center"/>
        <w:rPr>
          <w:b/>
          <w:sz w:val="36"/>
        </w:rPr>
      </w:pPr>
      <w:r w:rsidRPr="00416560">
        <w:rPr>
          <w:b/>
          <w:sz w:val="36"/>
        </w:rPr>
        <w:t>Projektni zadatak</w:t>
      </w:r>
    </w:p>
    <w:p w14:paraId="2A3F4193" w14:textId="77777777" w:rsidR="00012236" w:rsidRPr="00416560" w:rsidRDefault="00012236" w:rsidP="00012236">
      <w:pPr>
        <w:jc w:val="center"/>
        <w:rPr>
          <w:b/>
          <w:sz w:val="36"/>
        </w:rPr>
      </w:pPr>
    </w:p>
    <w:p w14:paraId="6526BF32" w14:textId="77777777" w:rsidR="00012236" w:rsidRPr="00416560" w:rsidRDefault="00012236" w:rsidP="00012236">
      <w:pPr>
        <w:jc w:val="center"/>
        <w:rPr>
          <w:b/>
          <w:sz w:val="36"/>
        </w:rPr>
        <w:sectPr w:rsidR="00012236" w:rsidRPr="00416560" w:rsidSect="005036E2">
          <w:headerReference w:type="default" r:id="rId20"/>
          <w:footerReference w:type="default" r:id="rId21"/>
          <w:footerReference w:type="first" r:id="rId22"/>
          <w:pgSz w:w="11907" w:h="16839" w:code="9"/>
          <w:pgMar w:top="1418" w:right="1418" w:bottom="851" w:left="1418" w:header="709" w:footer="306" w:gutter="0"/>
          <w:pgNumType w:start="1"/>
          <w:cols w:space="708"/>
          <w:docGrid w:linePitch="360"/>
        </w:sectPr>
      </w:pPr>
    </w:p>
    <w:p w14:paraId="57C35FE5" w14:textId="6B0976FD" w:rsidR="00012236" w:rsidRPr="00416560" w:rsidRDefault="00012236" w:rsidP="00012236">
      <w:pPr>
        <w:jc w:val="center"/>
        <w:rPr>
          <w:b/>
          <w:sz w:val="36"/>
        </w:rPr>
      </w:pPr>
    </w:p>
    <w:p w14:paraId="35129820" w14:textId="77777777" w:rsidR="00012236" w:rsidRPr="00416560" w:rsidRDefault="00012236" w:rsidP="00012236"/>
    <w:sdt>
      <w:sdtPr>
        <w:rPr>
          <w:rFonts w:asciiTheme="minorHAnsi" w:eastAsiaTheme="minorEastAsia" w:hAnsiTheme="minorHAnsi" w:cstheme="minorBidi"/>
          <w:b w:val="0"/>
          <w:bCs w:val="0"/>
          <w:caps w:val="0"/>
          <w:sz w:val="22"/>
          <w:szCs w:val="22"/>
          <w:lang w:eastAsia="zh-CN"/>
        </w:rPr>
        <w:id w:val="-1042663149"/>
        <w:docPartObj>
          <w:docPartGallery w:val="Table of Contents"/>
          <w:docPartUnique/>
        </w:docPartObj>
      </w:sdtPr>
      <w:sdtEndPr>
        <w:rPr>
          <w:noProof/>
        </w:rPr>
      </w:sdtEndPr>
      <w:sdtContent>
        <w:p w14:paraId="75E595CA" w14:textId="509A1408" w:rsidR="00C85219" w:rsidRPr="00416560" w:rsidRDefault="00572941">
          <w:pPr>
            <w:pStyle w:val="TOCNaslov"/>
          </w:pPr>
          <w:r w:rsidRPr="00416560">
            <w:t>sadržaj</w:t>
          </w:r>
        </w:p>
        <w:p w14:paraId="13AC3AF5" w14:textId="4503FDA9" w:rsidR="00FF3B5E" w:rsidRPr="00416560" w:rsidRDefault="00C85219">
          <w:pPr>
            <w:pStyle w:val="Sadraj1"/>
            <w:tabs>
              <w:tab w:val="left" w:pos="440"/>
              <w:tab w:val="right" w:leader="dot" w:pos="9061"/>
            </w:tabs>
            <w:rPr>
              <w:rFonts w:cstheme="minorBidi"/>
              <w:b w:val="0"/>
              <w:bCs w:val="0"/>
              <w:caps w:val="0"/>
              <w:noProof/>
              <w:sz w:val="22"/>
              <w:szCs w:val="22"/>
              <w:lang w:eastAsia="hr-HR"/>
            </w:rPr>
          </w:pPr>
          <w:r w:rsidRPr="00416560">
            <w:rPr>
              <w:noProof/>
            </w:rPr>
            <w:fldChar w:fldCharType="begin"/>
          </w:r>
          <w:r w:rsidRPr="00416560">
            <w:rPr>
              <w:noProof/>
            </w:rPr>
            <w:instrText xml:space="preserve"> TOC \o "1-3" \h \z \u </w:instrText>
          </w:r>
          <w:r w:rsidRPr="00416560">
            <w:rPr>
              <w:noProof/>
            </w:rPr>
            <w:fldChar w:fldCharType="separate"/>
          </w:r>
          <w:hyperlink w:anchor="_Toc67061440" w:history="1">
            <w:r w:rsidR="00FF3B5E" w:rsidRPr="00416560">
              <w:rPr>
                <w:rStyle w:val="Hiperveza"/>
                <w:noProof/>
                <w:lang w:eastAsia="sl-SI"/>
              </w:rPr>
              <w:t>1</w:t>
            </w:r>
            <w:r w:rsidR="00FF3B5E" w:rsidRPr="00416560">
              <w:rPr>
                <w:rFonts w:cstheme="minorBidi"/>
                <w:b w:val="0"/>
                <w:bCs w:val="0"/>
                <w:caps w:val="0"/>
                <w:noProof/>
                <w:sz w:val="22"/>
                <w:szCs w:val="22"/>
                <w:lang w:eastAsia="hr-HR"/>
              </w:rPr>
              <w:tab/>
            </w:r>
            <w:r w:rsidR="00FF3B5E" w:rsidRPr="00416560">
              <w:rPr>
                <w:rStyle w:val="Hiperveza"/>
                <w:noProof/>
                <w:lang w:eastAsia="sl-SI"/>
              </w:rPr>
              <w:t>POZADINA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_Toc67061440 \h </w:instrText>
            </w:r>
            <w:r w:rsidR="00FF3B5E" w:rsidRPr="00416560">
              <w:rPr>
                <w:noProof/>
                <w:webHidden/>
              </w:rPr>
            </w:r>
            <w:r w:rsidR="00FF3B5E" w:rsidRPr="00416560">
              <w:rPr>
                <w:noProof/>
                <w:webHidden/>
              </w:rPr>
              <w:fldChar w:fldCharType="separate"/>
            </w:r>
            <w:r w:rsidR="00FF3B5E" w:rsidRPr="00416560">
              <w:rPr>
                <w:noProof/>
                <w:webHidden/>
              </w:rPr>
              <w:t>2</w:t>
            </w:r>
            <w:r w:rsidR="00FF3B5E" w:rsidRPr="00416560">
              <w:rPr>
                <w:noProof/>
                <w:webHidden/>
              </w:rPr>
              <w:fldChar w:fldCharType="end"/>
            </w:r>
          </w:hyperlink>
        </w:p>
        <w:p w14:paraId="515E8BEA" w14:textId="41AEAA74" w:rsidR="00FF3B5E" w:rsidRPr="00416560" w:rsidRDefault="00416560">
          <w:pPr>
            <w:pStyle w:val="Sadraj1"/>
            <w:tabs>
              <w:tab w:val="left" w:pos="440"/>
              <w:tab w:val="right" w:leader="dot" w:pos="9061"/>
            </w:tabs>
            <w:rPr>
              <w:rFonts w:cstheme="minorBidi"/>
              <w:b w:val="0"/>
              <w:bCs w:val="0"/>
              <w:caps w:val="0"/>
              <w:noProof/>
              <w:sz w:val="22"/>
              <w:szCs w:val="22"/>
              <w:lang w:eastAsia="hr-HR"/>
            </w:rPr>
          </w:pPr>
          <w:hyperlink w:anchor="_Toc67061441" w:history="1">
            <w:r w:rsidR="00FF3B5E" w:rsidRPr="00416560">
              <w:rPr>
                <w:rStyle w:val="Hiperveza"/>
                <w:noProof/>
                <w:lang w:eastAsia="sl-SI"/>
              </w:rPr>
              <w:t>2</w:t>
            </w:r>
            <w:r w:rsidR="00FF3B5E" w:rsidRPr="00416560">
              <w:rPr>
                <w:rFonts w:cstheme="minorBidi"/>
                <w:b w:val="0"/>
                <w:bCs w:val="0"/>
                <w:caps w:val="0"/>
                <w:noProof/>
                <w:sz w:val="22"/>
                <w:szCs w:val="22"/>
                <w:lang w:eastAsia="hr-HR"/>
              </w:rPr>
              <w:tab/>
            </w:r>
            <w:r w:rsidR="00FF3B5E" w:rsidRPr="00416560">
              <w:rPr>
                <w:rStyle w:val="Hiperveza"/>
                <w:noProof/>
                <w:lang w:eastAsia="sl-SI"/>
              </w:rPr>
              <w:t>OPSEG RADOVA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_Toc67061441 \h </w:instrText>
            </w:r>
            <w:r w:rsidR="00FF3B5E" w:rsidRPr="00416560">
              <w:rPr>
                <w:noProof/>
                <w:webHidden/>
              </w:rPr>
            </w:r>
            <w:r w:rsidR="00FF3B5E" w:rsidRPr="00416560">
              <w:rPr>
                <w:noProof/>
                <w:webHidden/>
              </w:rPr>
              <w:fldChar w:fldCharType="separate"/>
            </w:r>
            <w:r w:rsidR="00FF3B5E" w:rsidRPr="00416560">
              <w:rPr>
                <w:noProof/>
                <w:webHidden/>
              </w:rPr>
              <w:t>5</w:t>
            </w:r>
            <w:r w:rsidR="00FF3B5E" w:rsidRPr="00416560">
              <w:rPr>
                <w:noProof/>
                <w:webHidden/>
              </w:rPr>
              <w:fldChar w:fldCharType="end"/>
            </w:r>
          </w:hyperlink>
        </w:p>
        <w:p w14:paraId="332A71B7" w14:textId="416754AD"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42" w:history="1">
            <w:r w:rsidR="00FF3B5E" w:rsidRPr="00416560">
              <w:rPr>
                <w:rStyle w:val="Hiperveza"/>
                <w:b/>
                <w:noProof/>
                <w:lang w:eastAsia="sl-SI"/>
              </w:rPr>
              <w:t>2.1</w:t>
            </w:r>
            <w:r w:rsidR="00FF3B5E" w:rsidRPr="00416560">
              <w:rPr>
                <w:rFonts w:cstheme="minorBidi"/>
                <w:smallCaps w:val="0"/>
                <w:noProof/>
                <w:sz w:val="22"/>
                <w:szCs w:val="22"/>
                <w:lang w:eastAsia="hr-HR"/>
              </w:rPr>
              <w:tab/>
            </w:r>
            <w:r w:rsidR="00FF3B5E" w:rsidRPr="00416560">
              <w:rPr>
                <w:rStyle w:val="Hiperveza"/>
                <w:b/>
                <w:noProof/>
                <w:lang w:eastAsia="sl-SI"/>
              </w:rPr>
              <w:t>OPĆENITO</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_Toc67061442 \h </w:instrText>
            </w:r>
            <w:r w:rsidR="00FF3B5E" w:rsidRPr="00416560">
              <w:rPr>
                <w:noProof/>
                <w:webHidden/>
              </w:rPr>
            </w:r>
            <w:r w:rsidR="00FF3B5E" w:rsidRPr="00416560">
              <w:rPr>
                <w:noProof/>
                <w:webHidden/>
              </w:rPr>
              <w:fldChar w:fldCharType="separate"/>
            </w:r>
            <w:r w:rsidR="00FF3B5E" w:rsidRPr="00416560">
              <w:rPr>
                <w:noProof/>
                <w:webHidden/>
              </w:rPr>
              <w:t>5</w:t>
            </w:r>
            <w:r w:rsidR="00FF3B5E" w:rsidRPr="00416560">
              <w:rPr>
                <w:noProof/>
                <w:webHidden/>
              </w:rPr>
              <w:fldChar w:fldCharType="end"/>
            </w:r>
          </w:hyperlink>
        </w:p>
        <w:p w14:paraId="7E594DEC" w14:textId="61BE8E1E"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3" w:history="1">
            <w:r w:rsidR="00FF3B5E" w:rsidRPr="00416560">
              <w:rPr>
                <w:rStyle w:val="Hiperveza"/>
                <w:rFonts w:eastAsia="Times New Roman"/>
                <w:b/>
                <w:noProof/>
                <w:lang w:eastAsia="sl-SI"/>
              </w:rPr>
              <w:t>2.1.1</w:t>
            </w:r>
            <w:r w:rsidR="00FF3B5E" w:rsidRPr="00416560">
              <w:rPr>
                <w:rFonts w:cstheme="minorBidi"/>
                <w:i w:val="0"/>
                <w:iCs w:val="0"/>
                <w:noProof/>
                <w:sz w:val="22"/>
                <w:szCs w:val="22"/>
                <w:lang w:eastAsia="hr-HR"/>
              </w:rPr>
              <w:tab/>
            </w:r>
            <w:r w:rsidR="00FF3B5E" w:rsidRPr="00416560">
              <w:rPr>
                <w:rStyle w:val="Hiperveza"/>
                <w:b/>
                <w:noProof/>
                <w:lang w:eastAsia="sl-SI"/>
              </w:rPr>
              <w:t>OPIS DIJELA PROJEKTA KOJI JE PREDMET USLUGA VOĐENJA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_Toc67061443 \h </w:instrText>
            </w:r>
            <w:r w:rsidR="00FF3B5E" w:rsidRPr="00416560">
              <w:rPr>
                <w:noProof/>
                <w:webHidden/>
              </w:rPr>
            </w:r>
            <w:r w:rsidR="00FF3B5E" w:rsidRPr="00416560">
              <w:rPr>
                <w:noProof/>
                <w:webHidden/>
              </w:rPr>
              <w:fldChar w:fldCharType="separate"/>
            </w:r>
            <w:r w:rsidR="00FF3B5E" w:rsidRPr="00416560">
              <w:rPr>
                <w:noProof/>
                <w:webHidden/>
              </w:rPr>
              <w:t>5</w:t>
            </w:r>
            <w:r w:rsidR="00FF3B5E" w:rsidRPr="00416560">
              <w:rPr>
                <w:noProof/>
                <w:webHidden/>
              </w:rPr>
              <w:fldChar w:fldCharType="end"/>
            </w:r>
          </w:hyperlink>
        </w:p>
        <w:p w14:paraId="430F4BC6" w14:textId="2EBF052D"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4" w:history="1">
            <w:r w:rsidR="00FF3B5E" w:rsidRPr="00416560">
              <w:rPr>
                <w:rStyle w:val="Hiperveza"/>
                <w:b/>
                <w:noProof/>
                <w:lang w:eastAsia="sl-SI"/>
              </w:rPr>
              <w:t>2.1.2</w:t>
            </w:r>
            <w:r w:rsidR="00FF3B5E" w:rsidRPr="00416560">
              <w:rPr>
                <w:rFonts w:cstheme="minorBidi"/>
                <w:i w:val="0"/>
                <w:iCs w:val="0"/>
                <w:noProof/>
                <w:sz w:val="22"/>
                <w:szCs w:val="22"/>
                <w:lang w:eastAsia="hr-HR"/>
              </w:rPr>
              <w:tab/>
            </w:r>
            <w:r w:rsidR="00FF3B5E" w:rsidRPr="00416560">
              <w:rPr>
                <w:rStyle w:val="Hiperveza"/>
                <w:b/>
                <w:noProof/>
                <w:lang w:eastAsia="sl-SI"/>
              </w:rPr>
              <w:t>PODRUČJE OBUHVATA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_Toc67061444 \h </w:instrText>
            </w:r>
            <w:r w:rsidR="00FF3B5E" w:rsidRPr="00416560">
              <w:rPr>
                <w:noProof/>
                <w:webHidden/>
              </w:rPr>
            </w:r>
            <w:r w:rsidR="00FF3B5E" w:rsidRPr="00416560">
              <w:rPr>
                <w:noProof/>
                <w:webHidden/>
              </w:rPr>
              <w:fldChar w:fldCharType="separate"/>
            </w:r>
            <w:r w:rsidR="00FF3B5E" w:rsidRPr="00416560">
              <w:rPr>
                <w:noProof/>
                <w:webHidden/>
              </w:rPr>
              <w:t>6</w:t>
            </w:r>
            <w:r w:rsidR="00FF3B5E" w:rsidRPr="00416560">
              <w:rPr>
                <w:noProof/>
                <w:webHidden/>
              </w:rPr>
              <w:fldChar w:fldCharType="end"/>
            </w:r>
          </w:hyperlink>
        </w:p>
        <w:p w14:paraId="3CDABA47" w14:textId="68FA4E6E"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5" w:history="1">
            <w:r w:rsidR="00FF3B5E" w:rsidRPr="00416560">
              <w:rPr>
                <w:rStyle w:val="Hiperveza"/>
                <w:noProof/>
                <w:lang w:eastAsia="sl-SI"/>
              </w:rPr>
              <w:t>2.1.3</w:t>
            </w:r>
            <w:r w:rsidR="00FF3B5E" w:rsidRPr="00416560">
              <w:rPr>
                <w:rFonts w:cstheme="minorBidi"/>
                <w:i w:val="0"/>
                <w:iCs w:val="0"/>
                <w:noProof/>
                <w:sz w:val="22"/>
                <w:szCs w:val="22"/>
                <w:lang w:eastAsia="hr-HR"/>
              </w:rPr>
              <w:tab/>
            </w:r>
            <w:r w:rsidR="00FF3B5E" w:rsidRPr="00416560">
              <w:rPr>
                <w:rStyle w:val="Hiperveza"/>
                <w:noProof/>
                <w:lang w:eastAsia="sl-SI"/>
              </w:rPr>
              <w:t>Razvoj i praćenje Plana Provedbe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_Toc67061445 \h </w:instrText>
            </w:r>
            <w:r w:rsidR="00FF3B5E" w:rsidRPr="00416560">
              <w:rPr>
                <w:noProof/>
                <w:webHidden/>
              </w:rPr>
            </w:r>
            <w:r w:rsidR="00FF3B5E" w:rsidRPr="00416560">
              <w:rPr>
                <w:noProof/>
                <w:webHidden/>
              </w:rPr>
              <w:fldChar w:fldCharType="separate"/>
            </w:r>
            <w:r w:rsidR="00FF3B5E" w:rsidRPr="00416560">
              <w:rPr>
                <w:noProof/>
                <w:webHidden/>
              </w:rPr>
              <w:t>6</w:t>
            </w:r>
            <w:r w:rsidR="00FF3B5E" w:rsidRPr="00416560">
              <w:rPr>
                <w:noProof/>
                <w:webHidden/>
              </w:rPr>
              <w:fldChar w:fldCharType="end"/>
            </w:r>
          </w:hyperlink>
        </w:p>
        <w:p w14:paraId="2E291D58" w14:textId="502D3D69"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6" w:history="1">
            <w:r w:rsidR="00FF3B5E" w:rsidRPr="00416560">
              <w:rPr>
                <w:rStyle w:val="Hiperveza"/>
                <w:noProof/>
                <w:lang w:eastAsia="sl-SI"/>
              </w:rPr>
              <w:t>2.1.4</w:t>
            </w:r>
            <w:r w:rsidR="00FF3B5E" w:rsidRPr="00416560">
              <w:rPr>
                <w:rFonts w:cstheme="minorBidi"/>
                <w:i w:val="0"/>
                <w:iCs w:val="0"/>
                <w:noProof/>
                <w:sz w:val="22"/>
                <w:szCs w:val="22"/>
                <w:lang w:eastAsia="hr-HR"/>
              </w:rPr>
              <w:tab/>
            </w:r>
            <w:r w:rsidR="00FF3B5E" w:rsidRPr="00416560">
              <w:rPr>
                <w:rStyle w:val="Hiperveza"/>
                <w:noProof/>
                <w:lang w:eastAsia="sl-SI"/>
              </w:rPr>
              <w:t>Upravljanje projektom</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_Toc67061446 \h </w:instrText>
            </w:r>
            <w:r w:rsidR="00FF3B5E" w:rsidRPr="00416560">
              <w:rPr>
                <w:noProof/>
                <w:webHidden/>
              </w:rPr>
            </w:r>
            <w:r w:rsidR="00FF3B5E" w:rsidRPr="00416560">
              <w:rPr>
                <w:noProof/>
                <w:webHidden/>
              </w:rPr>
              <w:fldChar w:fldCharType="separate"/>
            </w:r>
            <w:r w:rsidR="00FF3B5E" w:rsidRPr="00416560">
              <w:rPr>
                <w:noProof/>
                <w:webHidden/>
              </w:rPr>
              <w:t>7</w:t>
            </w:r>
            <w:r w:rsidR="00FF3B5E" w:rsidRPr="00416560">
              <w:rPr>
                <w:noProof/>
                <w:webHidden/>
              </w:rPr>
              <w:fldChar w:fldCharType="end"/>
            </w:r>
          </w:hyperlink>
        </w:p>
        <w:p w14:paraId="7A5793DB" w14:textId="6CB628F9"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7" w:history="1">
            <w:r w:rsidR="00FF3B5E" w:rsidRPr="00416560">
              <w:rPr>
                <w:rStyle w:val="Hiperveza"/>
                <w:noProof/>
                <w:lang w:eastAsia="sl-SI"/>
              </w:rPr>
              <w:t>2.1.5</w:t>
            </w:r>
            <w:r w:rsidR="00FF3B5E" w:rsidRPr="00416560">
              <w:rPr>
                <w:rFonts w:cstheme="minorBidi"/>
                <w:i w:val="0"/>
                <w:iCs w:val="0"/>
                <w:noProof/>
                <w:sz w:val="22"/>
                <w:szCs w:val="22"/>
                <w:lang w:eastAsia="hr-HR"/>
              </w:rPr>
              <w:tab/>
            </w:r>
            <w:r w:rsidR="00FF3B5E" w:rsidRPr="00416560">
              <w:rPr>
                <w:rStyle w:val="Hiperveza"/>
                <w:noProof/>
                <w:lang w:eastAsia="sl-SI"/>
              </w:rPr>
              <w:t>Upravljanje rizicima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_Toc67061447 \h </w:instrText>
            </w:r>
            <w:r w:rsidR="00FF3B5E" w:rsidRPr="00416560">
              <w:rPr>
                <w:noProof/>
                <w:webHidden/>
              </w:rPr>
            </w:r>
            <w:r w:rsidR="00FF3B5E" w:rsidRPr="00416560">
              <w:rPr>
                <w:noProof/>
                <w:webHidden/>
              </w:rPr>
              <w:fldChar w:fldCharType="separate"/>
            </w:r>
            <w:r w:rsidR="00FF3B5E" w:rsidRPr="00416560">
              <w:rPr>
                <w:noProof/>
                <w:webHidden/>
              </w:rPr>
              <w:t>8</w:t>
            </w:r>
            <w:r w:rsidR="00FF3B5E" w:rsidRPr="00416560">
              <w:rPr>
                <w:noProof/>
                <w:webHidden/>
              </w:rPr>
              <w:fldChar w:fldCharType="end"/>
            </w:r>
          </w:hyperlink>
        </w:p>
        <w:p w14:paraId="0CD01F10" w14:textId="743E703C"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8" w:history="1">
            <w:r w:rsidR="00FF3B5E" w:rsidRPr="00416560">
              <w:rPr>
                <w:rStyle w:val="Hiperveza"/>
                <w:noProof/>
              </w:rPr>
              <w:t>2.1.6</w:t>
            </w:r>
            <w:r w:rsidR="00FF3B5E" w:rsidRPr="00416560">
              <w:rPr>
                <w:rFonts w:cstheme="minorBidi"/>
                <w:i w:val="0"/>
                <w:iCs w:val="0"/>
                <w:noProof/>
                <w:sz w:val="22"/>
                <w:szCs w:val="22"/>
                <w:lang w:eastAsia="hr-HR"/>
              </w:rPr>
              <w:tab/>
            </w:r>
            <w:r w:rsidR="00FF3B5E" w:rsidRPr="00416560">
              <w:rPr>
                <w:rStyle w:val="Hiperveza"/>
                <w:noProof/>
                <w:lang w:eastAsia="sl-SI"/>
              </w:rPr>
              <w:t>Koordinacija trećih strana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_Toc67061448 \h </w:instrText>
            </w:r>
            <w:r w:rsidR="00FF3B5E" w:rsidRPr="00416560">
              <w:rPr>
                <w:noProof/>
                <w:webHidden/>
              </w:rPr>
            </w:r>
            <w:r w:rsidR="00FF3B5E" w:rsidRPr="00416560">
              <w:rPr>
                <w:noProof/>
                <w:webHidden/>
              </w:rPr>
              <w:fldChar w:fldCharType="separate"/>
            </w:r>
            <w:r w:rsidR="00FF3B5E" w:rsidRPr="00416560">
              <w:rPr>
                <w:noProof/>
                <w:webHidden/>
              </w:rPr>
              <w:t>8</w:t>
            </w:r>
            <w:r w:rsidR="00FF3B5E" w:rsidRPr="00416560">
              <w:rPr>
                <w:noProof/>
                <w:webHidden/>
              </w:rPr>
              <w:fldChar w:fldCharType="end"/>
            </w:r>
          </w:hyperlink>
        </w:p>
        <w:p w14:paraId="27446EDF" w14:textId="12D4ECBB"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49" w:history="1">
            <w:r w:rsidR="00FF3B5E" w:rsidRPr="00416560">
              <w:rPr>
                <w:rStyle w:val="Hiperveza"/>
                <w:noProof/>
              </w:rPr>
              <w:t>2.1.7</w:t>
            </w:r>
            <w:r w:rsidR="00FF3B5E" w:rsidRPr="00416560">
              <w:rPr>
                <w:rFonts w:cstheme="minorBidi"/>
                <w:i w:val="0"/>
                <w:iCs w:val="0"/>
                <w:noProof/>
                <w:sz w:val="22"/>
                <w:szCs w:val="22"/>
                <w:lang w:eastAsia="hr-HR"/>
              </w:rPr>
              <w:tab/>
            </w:r>
            <w:r w:rsidR="00FF3B5E" w:rsidRPr="00416560">
              <w:rPr>
                <w:rStyle w:val="Hiperveza"/>
                <w:noProof/>
              </w:rPr>
              <w:t>Administrativno i tehničko upravljanje Projektom</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_Toc67061449 \h </w:instrText>
            </w:r>
            <w:r w:rsidR="00FF3B5E" w:rsidRPr="00416560">
              <w:rPr>
                <w:noProof/>
                <w:webHidden/>
              </w:rPr>
            </w:r>
            <w:r w:rsidR="00FF3B5E" w:rsidRPr="00416560">
              <w:rPr>
                <w:noProof/>
                <w:webHidden/>
              </w:rPr>
              <w:fldChar w:fldCharType="separate"/>
            </w:r>
            <w:r w:rsidR="00FF3B5E" w:rsidRPr="00416560">
              <w:rPr>
                <w:noProof/>
                <w:webHidden/>
              </w:rPr>
              <w:t>9</w:t>
            </w:r>
            <w:r w:rsidR="00FF3B5E" w:rsidRPr="00416560">
              <w:rPr>
                <w:noProof/>
                <w:webHidden/>
              </w:rPr>
              <w:fldChar w:fldCharType="end"/>
            </w:r>
          </w:hyperlink>
        </w:p>
        <w:p w14:paraId="075E347C" w14:textId="55F15FF3"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50" w:history="1">
            <w:r w:rsidR="00FF3B5E" w:rsidRPr="00416560">
              <w:rPr>
                <w:rStyle w:val="Hiperveza"/>
                <w:noProof/>
              </w:rPr>
              <w:t>2.1.8</w:t>
            </w:r>
            <w:r w:rsidR="00FF3B5E" w:rsidRPr="00416560">
              <w:rPr>
                <w:rFonts w:cstheme="minorBidi"/>
                <w:i w:val="0"/>
                <w:iCs w:val="0"/>
                <w:noProof/>
                <w:sz w:val="22"/>
                <w:szCs w:val="22"/>
                <w:lang w:eastAsia="hr-HR"/>
              </w:rPr>
              <w:tab/>
            </w:r>
            <w:r w:rsidR="00FF3B5E" w:rsidRPr="00416560">
              <w:rPr>
                <w:rStyle w:val="Hiperveza"/>
                <w:noProof/>
              </w:rPr>
              <w:t>Upravljanje financijskim tijekom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_Toc67061450 \h </w:instrText>
            </w:r>
            <w:r w:rsidR="00FF3B5E" w:rsidRPr="00416560">
              <w:rPr>
                <w:noProof/>
                <w:webHidden/>
              </w:rPr>
            </w:r>
            <w:r w:rsidR="00FF3B5E" w:rsidRPr="00416560">
              <w:rPr>
                <w:noProof/>
                <w:webHidden/>
              </w:rPr>
              <w:fldChar w:fldCharType="separate"/>
            </w:r>
            <w:r w:rsidR="00FF3B5E" w:rsidRPr="00416560">
              <w:rPr>
                <w:noProof/>
                <w:webHidden/>
              </w:rPr>
              <w:t>10</w:t>
            </w:r>
            <w:r w:rsidR="00FF3B5E" w:rsidRPr="00416560">
              <w:rPr>
                <w:noProof/>
                <w:webHidden/>
              </w:rPr>
              <w:fldChar w:fldCharType="end"/>
            </w:r>
          </w:hyperlink>
        </w:p>
        <w:p w14:paraId="441039DC" w14:textId="2824B71C"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51" w:history="1">
            <w:r w:rsidR="00FF3B5E" w:rsidRPr="00416560">
              <w:rPr>
                <w:rStyle w:val="Hiperveza"/>
                <w:noProof/>
              </w:rPr>
              <w:t>2.1.9</w:t>
            </w:r>
            <w:r w:rsidR="00FF3B5E" w:rsidRPr="00416560">
              <w:rPr>
                <w:rFonts w:cstheme="minorBidi"/>
                <w:i w:val="0"/>
                <w:iCs w:val="0"/>
                <w:noProof/>
                <w:sz w:val="22"/>
                <w:szCs w:val="22"/>
                <w:lang w:eastAsia="hr-HR"/>
              </w:rPr>
              <w:tab/>
            </w:r>
            <w:r w:rsidR="00FF3B5E" w:rsidRPr="00416560">
              <w:rPr>
                <w:rStyle w:val="Hiperveza"/>
                <w:noProof/>
              </w:rPr>
              <w:t>Podrška za izradu izvještaja Naručitelja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_Toc67061451 \h </w:instrText>
            </w:r>
            <w:r w:rsidR="00FF3B5E" w:rsidRPr="00416560">
              <w:rPr>
                <w:noProof/>
                <w:webHidden/>
              </w:rPr>
            </w:r>
            <w:r w:rsidR="00FF3B5E" w:rsidRPr="00416560">
              <w:rPr>
                <w:noProof/>
                <w:webHidden/>
              </w:rPr>
              <w:fldChar w:fldCharType="separate"/>
            </w:r>
            <w:r w:rsidR="00FF3B5E" w:rsidRPr="00416560">
              <w:rPr>
                <w:noProof/>
                <w:webHidden/>
              </w:rPr>
              <w:t>11</w:t>
            </w:r>
            <w:r w:rsidR="00FF3B5E" w:rsidRPr="00416560">
              <w:rPr>
                <w:noProof/>
                <w:webHidden/>
              </w:rPr>
              <w:fldChar w:fldCharType="end"/>
            </w:r>
          </w:hyperlink>
        </w:p>
        <w:p w14:paraId="3D888B55" w14:textId="5CC4E9C4" w:rsidR="00FF3B5E" w:rsidRPr="00416560" w:rsidRDefault="00416560">
          <w:pPr>
            <w:pStyle w:val="Sadraj3"/>
            <w:tabs>
              <w:tab w:val="left" w:pos="1320"/>
              <w:tab w:val="right" w:leader="dot" w:pos="9061"/>
            </w:tabs>
            <w:rPr>
              <w:rFonts w:cstheme="minorBidi"/>
              <w:i w:val="0"/>
              <w:iCs w:val="0"/>
              <w:noProof/>
              <w:sz w:val="22"/>
              <w:szCs w:val="22"/>
              <w:lang w:eastAsia="hr-HR"/>
            </w:rPr>
          </w:pPr>
          <w:hyperlink w:anchor="_Toc67061452" w:history="1">
            <w:r w:rsidR="00FF3B5E" w:rsidRPr="00416560">
              <w:rPr>
                <w:rStyle w:val="Hiperveza"/>
                <w:noProof/>
              </w:rPr>
              <w:t>2.1.10</w:t>
            </w:r>
            <w:r w:rsidR="00FF3B5E" w:rsidRPr="00416560">
              <w:rPr>
                <w:rFonts w:cstheme="minorBidi"/>
                <w:i w:val="0"/>
                <w:iCs w:val="0"/>
                <w:noProof/>
                <w:sz w:val="22"/>
                <w:szCs w:val="22"/>
                <w:lang w:eastAsia="hr-HR"/>
              </w:rPr>
              <w:tab/>
            </w:r>
            <w:r w:rsidR="00FF3B5E" w:rsidRPr="00416560">
              <w:rPr>
                <w:rStyle w:val="Hiperveza"/>
                <w:noProof/>
              </w:rPr>
              <w:t>Podrška tijekom revizija i/ili kontrola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_Toc67061452 \h </w:instrText>
            </w:r>
            <w:r w:rsidR="00FF3B5E" w:rsidRPr="00416560">
              <w:rPr>
                <w:noProof/>
                <w:webHidden/>
              </w:rPr>
            </w:r>
            <w:r w:rsidR="00FF3B5E" w:rsidRPr="00416560">
              <w:rPr>
                <w:noProof/>
                <w:webHidden/>
              </w:rPr>
              <w:fldChar w:fldCharType="separate"/>
            </w:r>
            <w:r w:rsidR="00FF3B5E" w:rsidRPr="00416560">
              <w:rPr>
                <w:noProof/>
                <w:webHidden/>
              </w:rPr>
              <w:t>12</w:t>
            </w:r>
            <w:r w:rsidR="00FF3B5E" w:rsidRPr="00416560">
              <w:rPr>
                <w:noProof/>
                <w:webHidden/>
              </w:rPr>
              <w:fldChar w:fldCharType="end"/>
            </w:r>
          </w:hyperlink>
        </w:p>
        <w:p w14:paraId="3A5610A0" w14:textId="618C0FA1"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53" w:history="1">
            <w:r w:rsidR="00FF3B5E" w:rsidRPr="00416560">
              <w:rPr>
                <w:rStyle w:val="Hiperveza"/>
                <w:b/>
                <w:noProof/>
                <w:lang w:eastAsia="sl-SI"/>
              </w:rPr>
              <w:t>2.2</w:t>
            </w:r>
            <w:r w:rsidR="00FF3B5E" w:rsidRPr="00416560">
              <w:rPr>
                <w:rFonts w:cstheme="minorBidi"/>
                <w:smallCaps w:val="0"/>
                <w:noProof/>
                <w:sz w:val="22"/>
                <w:szCs w:val="22"/>
                <w:lang w:eastAsia="hr-HR"/>
              </w:rPr>
              <w:tab/>
            </w:r>
            <w:r w:rsidR="00FF3B5E" w:rsidRPr="00416560">
              <w:rPr>
                <w:rStyle w:val="Hiperveza"/>
                <w:b/>
                <w:noProof/>
                <w:lang w:eastAsia="sl-SI"/>
              </w:rPr>
              <w:t>UPRAVLJANJE PROJEKTOM</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_Toc67061453 \h </w:instrText>
            </w:r>
            <w:r w:rsidR="00FF3B5E" w:rsidRPr="00416560">
              <w:rPr>
                <w:noProof/>
                <w:webHidden/>
              </w:rPr>
            </w:r>
            <w:r w:rsidR="00FF3B5E" w:rsidRPr="00416560">
              <w:rPr>
                <w:noProof/>
                <w:webHidden/>
              </w:rPr>
              <w:fldChar w:fldCharType="separate"/>
            </w:r>
            <w:r w:rsidR="00FF3B5E" w:rsidRPr="00416560">
              <w:rPr>
                <w:noProof/>
                <w:webHidden/>
              </w:rPr>
              <w:t>12</w:t>
            </w:r>
            <w:r w:rsidR="00FF3B5E" w:rsidRPr="00416560">
              <w:rPr>
                <w:noProof/>
                <w:webHidden/>
              </w:rPr>
              <w:fldChar w:fldCharType="end"/>
            </w:r>
          </w:hyperlink>
        </w:p>
        <w:p w14:paraId="12C88E50" w14:textId="5DF0B77D"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54" w:history="1">
            <w:r w:rsidR="00FF3B5E" w:rsidRPr="00416560">
              <w:rPr>
                <w:rStyle w:val="Hiperveza"/>
                <w:b/>
                <w:noProof/>
                <w:lang w:eastAsia="sl-SI"/>
              </w:rPr>
              <w:t>2.2.1</w:t>
            </w:r>
            <w:r w:rsidR="00FF3B5E" w:rsidRPr="00416560">
              <w:rPr>
                <w:rFonts w:cstheme="minorBidi"/>
                <w:i w:val="0"/>
                <w:iCs w:val="0"/>
                <w:noProof/>
                <w:sz w:val="22"/>
                <w:szCs w:val="22"/>
                <w:lang w:eastAsia="hr-HR"/>
              </w:rPr>
              <w:tab/>
            </w:r>
            <w:r w:rsidR="00FF3B5E" w:rsidRPr="00416560">
              <w:rPr>
                <w:rStyle w:val="Hiperveza"/>
                <w:b/>
                <w:noProof/>
                <w:lang w:eastAsia="sl-SI"/>
              </w:rPr>
              <w:t>ODGOVORNO TIJELO</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_Toc67061454 \h </w:instrText>
            </w:r>
            <w:r w:rsidR="00FF3B5E" w:rsidRPr="00416560">
              <w:rPr>
                <w:noProof/>
                <w:webHidden/>
              </w:rPr>
            </w:r>
            <w:r w:rsidR="00FF3B5E" w:rsidRPr="00416560">
              <w:rPr>
                <w:noProof/>
                <w:webHidden/>
              </w:rPr>
              <w:fldChar w:fldCharType="separate"/>
            </w:r>
            <w:r w:rsidR="00FF3B5E" w:rsidRPr="00416560">
              <w:rPr>
                <w:noProof/>
                <w:webHidden/>
              </w:rPr>
              <w:t>12</w:t>
            </w:r>
            <w:r w:rsidR="00FF3B5E" w:rsidRPr="00416560">
              <w:rPr>
                <w:noProof/>
                <w:webHidden/>
              </w:rPr>
              <w:fldChar w:fldCharType="end"/>
            </w:r>
          </w:hyperlink>
        </w:p>
        <w:p w14:paraId="330851C7" w14:textId="61C29D2C"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55" w:history="1">
            <w:r w:rsidR="00FF3B5E" w:rsidRPr="00416560">
              <w:rPr>
                <w:rStyle w:val="Hiperveza"/>
                <w:b/>
                <w:noProof/>
                <w:lang w:eastAsia="sl-SI"/>
              </w:rPr>
              <w:t>2.2.2</w:t>
            </w:r>
            <w:r w:rsidR="00FF3B5E" w:rsidRPr="00416560">
              <w:rPr>
                <w:rFonts w:cstheme="minorBidi"/>
                <w:i w:val="0"/>
                <w:iCs w:val="0"/>
                <w:noProof/>
                <w:sz w:val="22"/>
                <w:szCs w:val="22"/>
                <w:lang w:eastAsia="hr-HR"/>
              </w:rPr>
              <w:tab/>
            </w:r>
            <w:r w:rsidR="00FF3B5E" w:rsidRPr="00416560">
              <w:rPr>
                <w:rStyle w:val="Hiperveza"/>
                <w:b/>
                <w:noProof/>
                <w:lang w:eastAsia="sl-SI"/>
              </w:rPr>
              <w:t>SADRŽAJI KOJE PRUŽA NARUČITELJ I / ILI OSTALE STRANE</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_Toc67061455 \h </w:instrText>
            </w:r>
            <w:r w:rsidR="00FF3B5E" w:rsidRPr="00416560">
              <w:rPr>
                <w:noProof/>
                <w:webHidden/>
              </w:rPr>
            </w:r>
            <w:r w:rsidR="00FF3B5E" w:rsidRPr="00416560">
              <w:rPr>
                <w:noProof/>
                <w:webHidden/>
              </w:rPr>
              <w:fldChar w:fldCharType="separate"/>
            </w:r>
            <w:r w:rsidR="00FF3B5E" w:rsidRPr="00416560">
              <w:rPr>
                <w:noProof/>
                <w:webHidden/>
              </w:rPr>
              <w:t>13</w:t>
            </w:r>
            <w:r w:rsidR="00FF3B5E" w:rsidRPr="00416560">
              <w:rPr>
                <w:noProof/>
                <w:webHidden/>
              </w:rPr>
              <w:fldChar w:fldCharType="end"/>
            </w:r>
          </w:hyperlink>
        </w:p>
        <w:p w14:paraId="61361A67" w14:textId="6073235C" w:rsidR="00FF3B5E" w:rsidRPr="00416560" w:rsidRDefault="00416560">
          <w:pPr>
            <w:pStyle w:val="Sadraj1"/>
            <w:tabs>
              <w:tab w:val="left" w:pos="440"/>
              <w:tab w:val="right" w:leader="dot" w:pos="9061"/>
            </w:tabs>
            <w:rPr>
              <w:rFonts w:cstheme="minorBidi"/>
              <w:b w:val="0"/>
              <w:bCs w:val="0"/>
              <w:caps w:val="0"/>
              <w:noProof/>
              <w:sz w:val="22"/>
              <w:szCs w:val="22"/>
              <w:lang w:eastAsia="hr-HR"/>
            </w:rPr>
          </w:pPr>
          <w:hyperlink w:anchor="_Toc67061456" w:history="1">
            <w:r w:rsidR="00FF3B5E" w:rsidRPr="00416560">
              <w:rPr>
                <w:rStyle w:val="Hiperveza"/>
                <w:noProof/>
                <w:lang w:eastAsia="sl-SI"/>
              </w:rPr>
              <w:t>3</w:t>
            </w:r>
            <w:r w:rsidR="00FF3B5E" w:rsidRPr="00416560">
              <w:rPr>
                <w:rFonts w:cstheme="minorBidi"/>
                <w:b w:val="0"/>
                <w:bCs w:val="0"/>
                <w:caps w:val="0"/>
                <w:noProof/>
                <w:sz w:val="22"/>
                <w:szCs w:val="22"/>
                <w:lang w:eastAsia="hr-HR"/>
              </w:rPr>
              <w:tab/>
            </w:r>
            <w:r w:rsidR="00FF3B5E" w:rsidRPr="00416560">
              <w:rPr>
                <w:rStyle w:val="Hiperveza"/>
                <w:noProof/>
                <w:lang w:eastAsia="sl-SI"/>
              </w:rPr>
              <w:t>TRAJANJE UGOVORA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_Toc67061456 \h </w:instrText>
            </w:r>
            <w:r w:rsidR="00FF3B5E" w:rsidRPr="00416560">
              <w:rPr>
                <w:noProof/>
                <w:webHidden/>
              </w:rPr>
            </w:r>
            <w:r w:rsidR="00FF3B5E" w:rsidRPr="00416560">
              <w:rPr>
                <w:noProof/>
                <w:webHidden/>
              </w:rPr>
              <w:fldChar w:fldCharType="separate"/>
            </w:r>
            <w:r w:rsidR="00FF3B5E" w:rsidRPr="00416560">
              <w:rPr>
                <w:noProof/>
                <w:webHidden/>
              </w:rPr>
              <w:t>13</w:t>
            </w:r>
            <w:r w:rsidR="00FF3B5E" w:rsidRPr="00416560">
              <w:rPr>
                <w:noProof/>
                <w:webHidden/>
              </w:rPr>
              <w:fldChar w:fldCharType="end"/>
            </w:r>
          </w:hyperlink>
        </w:p>
        <w:p w14:paraId="739FDCD2" w14:textId="04F1827D" w:rsidR="00FF3B5E" w:rsidRPr="00416560" w:rsidRDefault="00416560">
          <w:pPr>
            <w:pStyle w:val="Sadraj1"/>
            <w:tabs>
              <w:tab w:val="left" w:pos="440"/>
              <w:tab w:val="right" w:leader="dot" w:pos="9061"/>
            </w:tabs>
            <w:rPr>
              <w:rFonts w:cstheme="minorBidi"/>
              <w:b w:val="0"/>
              <w:bCs w:val="0"/>
              <w:caps w:val="0"/>
              <w:noProof/>
              <w:sz w:val="22"/>
              <w:szCs w:val="22"/>
              <w:lang w:eastAsia="hr-HR"/>
            </w:rPr>
          </w:pPr>
          <w:hyperlink w:anchor="_Toc67061457" w:history="1">
            <w:r w:rsidR="00FF3B5E" w:rsidRPr="00416560">
              <w:rPr>
                <w:rStyle w:val="Hiperveza"/>
                <w:noProof/>
                <w:lang w:eastAsia="sl-SI"/>
              </w:rPr>
              <w:t>4</w:t>
            </w:r>
            <w:r w:rsidR="00FF3B5E" w:rsidRPr="00416560">
              <w:rPr>
                <w:rFonts w:cstheme="minorBidi"/>
                <w:b w:val="0"/>
                <w:bCs w:val="0"/>
                <w:caps w:val="0"/>
                <w:noProof/>
                <w:sz w:val="22"/>
                <w:szCs w:val="22"/>
                <w:lang w:eastAsia="hr-HR"/>
              </w:rPr>
              <w:tab/>
            </w:r>
            <w:r w:rsidR="00FF3B5E" w:rsidRPr="00416560">
              <w:rPr>
                <w:rStyle w:val="Hiperveza"/>
                <w:noProof/>
                <w:lang w:eastAsia="sl-SI"/>
              </w:rPr>
              <w:t>OSTALI ZAHTJEVI</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_Toc67061457 \h </w:instrText>
            </w:r>
            <w:r w:rsidR="00FF3B5E" w:rsidRPr="00416560">
              <w:rPr>
                <w:noProof/>
                <w:webHidden/>
              </w:rPr>
            </w:r>
            <w:r w:rsidR="00FF3B5E" w:rsidRPr="00416560">
              <w:rPr>
                <w:noProof/>
                <w:webHidden/>
              </w:rPr>
              <w:fldChar w:fldCharType="separate"/>
            </w:r>
            <w:r w:rsidR="00FF3B5E" w:rsidRPr="00416560">
              <w:rPr>
                <w:noProof/>
                <w:webHidden/>
              </w:rPr>
              <w:t>14</w:t>
            </w:r>
            <w:r w:rsidR="00FF3B5E" w:rsidRPr="00416560">
              <w:rPr>
                <w:noProof/>
                <w:webHidden/>
              </w:rPr>
              <w:fldChar w:fldCharType="end"/>
            </w:r>
          </w:hyperlink>
        </w:p>
        <w:p w14:paraId="56E76AB6" w14:textId="4CB6F235"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58" w:history="1">
            <w:r w:rsidR="00FF3B5E" w:rsidRPr="00416560">
              <w:rPr>
                <w:rStyle w:val="Hiperveza"/>
                <w:b/>
                <w:noProof/>
                <w:lang w:eastAsia="sl-SI"/>
              </w:rPr>
              <w:t>4.1</w:t>
            </w:r>
            <w:r w:rsidR="00FF3B5E" w:rsidRPr="00416560">
              <w:rPr>
                <w:rFonts w:cstheme="minorBidi"/>
                <w:smallCaps w:val="0"/>
                <w:noProof/>
                <w:sz w:val="22"/>
                <w:szCs w:val="22"/>
                <w:lang w:eastAsia="hr-HR"/>
              </w:rPr>
              <w:tab/>
            </w:r>
            <w:r w:rsidR="00FF3B5E" w:rsidRPr="00416560">
              <w:rPr>
                <w:rStyle w:val="Hiperveza"/>
                <w:b/>
                <w:noProof/>
                <w:lang w:eastAsia="sl-SI"/>
              </w:rPr>
              <w:t>STRUČNO OSOBLJE</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_Toc67061458 \h </w:instrText>
            </w:r>
            <w:r w:rsidR="00FF3B5E" w:rsidRPr="00416560">
              <w:rPr>
                <w:noProof/>
                <w:webHidden/>
              </w:rPr>
            </w:r>
            <w:r w:rsidR="00FF3B5E" w:rsidRPr="00416560">
              <w:rPr>
                <w:noProof/>
                <w:webHidden/>
              </w:rPr>
              <w:fldChar w:fldCharType="separate"/>
            </w:r>
            <w:r w:rsidR="00FF3B5E" w:rsidRPr="00416560">
              <w:rPr>
                <w:noProof/>
                <w:webHidden/>
              </w:rPr>
              <w:t>14</w:t>
            </w:r>
            <w:r w:rsidR="00FF3B5E" w:rsidRPr="00416560">
              <w:rPr>
                <w:noProof/>
                <w:webHidden/>
              </w:rPr>
              <w:fldChar w:fldCharType="end"/>
            </w:r>
          </w:hyperlink>
        </w:p>
        <w:p w14:paraId="06F59CDD" w14:textId="1BDABF56"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59" w:history="1">
            <w:r w:rsidR="00FF3B5E" w:rsidRPr="00416560">
              <w:rPr>
                <w:rStyle w:val="Hiperveza"/>
                <w:b/>
                <w:noProof/>
              </w:rPr>
              <w:t>4.2</w:t>
            </w:r>
            <w:r w:rsidR="00FF3B5E" w:rsidRPr="00416560">
              <w:rPr>
                <w:rFonts w:cstheme="minorBidi"/>
                <w:smallCaps w:val="0"/>
                <w:noProof/>
                <w:sz w:val="22"/>
                <w:szCs w:val="22"/>
                <w:lang w:eastAsia="hr-HR"/>
              </w:rPr>
              <w:tab/>
            </w:r>
            <w:r w:rsidR="00FF3B5E" w:rsidRPr="00416560">
              <w:rPr>
                <w:rStyle w:val="Hiperveza"/>
                <w:b/>
                <w:noProof/>
              </w:rPr>
              <w:t>KLJUČNO STRUČNO OSOBLJE</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_Toc67061459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178F8E79" w14:textId="17E3B587"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60" w:history="1">
            <w:r w:rsidR="00FF3B5E" w:rsidRPr="00416560">
              <w:rPr>
                <w:rStyle w:val="Hiperveza"/>
                <w:b/>
                <w:noProof/>
              </w:rPr>
              <w:t>4.2.1</w:t>
            </w:r>
            <w:r w:rsidR="00FF3B5E" w:rsidRPr="00416560">
              <w:rPr>
                <w:rFonts w:cstheme="minorBidi"/>
                <w:i w:val="0"/>
                <w:iCs w:val="0"/>
                <w:noProof/>
                <w:sz w:val="22"/>
                <w:szCs w:val="22"/>
                <w:lang w:eastAsia="hr-HR"/>
              </w:rPr>
              <w:tab/>
            </w:r>
            <w:r w:rsidR="00FF3B5E" w:rsidRPr="00416560">
              <w:rPr>
                <w:rStyle w:val="Hiperveza"/>
                <w:b/>
                <w:noProof/>
              </w:rPr>
              <w:t>STRUČNJAK 1: VODITELJ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_Toc67061460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795976AB" w14:textId="3FC72EB8" w:rsidR="00FF3B5E" w:rsidRPr="00416560" w:rsidRDefault="00416560">
          <w:pPr>
            <w:pStyle w:val="Sadraj3"/>
            <w:tabs>
              <w:tab w:val="left" w:pos="1100"/>
              <w:tab w:val="right" w:leader="dot" w:pos="9061"/>
            </w:tabs>
            <w:rPr>
              <w:rFonts w:cstheme="minorBidi"/>
              <w:i w:val="0"/>
              <w:iCs w:val="0"/>
              <w:noProof/>
              <w:sz w:val="22"/>
              <w:szCs w:val="22"/>
              <w:lang w:eastAsia="hr-HR"/>
            </w:rPr>
          </w:pPr>
          <w:hyperlink w:anchor="_Toc67061461" w:history="1">
            <w:r w:rsidR="00FF3B5E" w:rsidRPr="00416560">
              <w:rPr>
                <w:rStyle w:val="Hiperveza"/>
                <w:b/>
                <w:noProof/>
              </w:rPr>
              <w:t>4.2.2</w:t>
            </w:r>
            <w:r w:rsidR="00FF3B5E" w:rsidRPr="00416560">
              <w:rPr>
                <w:rFonts w:cstheme="minorBidi"/>
                <w:i w:val="0"/>
                <w:iCs w:val="0"/>
                <w:noProof/>
                <w:sz w:val="22"/>
                <w:szCs w:val="22"/>
                <w:lang w:eastAsia="hr-HR"/>
              </w:rPr>
              <w:tab/>
            </w:r>
            <w:r w:rsidR="00FF3B5E" w:rsidRPr="00416560">
              <w:rPr>
                <w:rStyle w:val="Hiperveza"/>
                <w:b/>
                <w:noProof/>
              </w:rPr>
              <w:t>STRUČNJAK 2: POMOĆNIK VODITELJA PROJEKTA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_Toc67061461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782A7F98" w14:textId="71C83843"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2" w:history="1">
            <w:r w:rsidR="00FF3B5E" w:rsidRPr="00416560">
              <w:rPr>
                <w:rStyle w:val="Hiperveza"/>
                <w:b/>
                <w:noProof/>
              </w:rPr>
              <w:t>4.3</w:t>
            </w:r>
            <w:r w:rsidR="00FF3B5E" w:rsidRPr="00416560">
              <w:rPr>
                <w:rFonts w:cstheme="minorBidi"/>
                <w:smallCaps w:val="0"/>
                <w:noProof/>
                <w:sz w:val="22"/>
                <w:szCs w:val="22"/>
                <w:lang w:eastAsia="hr-HR"/>
              </w:rPr>
              <w:tab/>
            </w:r>
            <w:r w:rsidR="00FF3B5E" w:rsidRPr="00416560">
              <w:rPr>
                <w:rStyle w:val="Hiperveza"/>
                <w:b/>
                <w:noProof/>
              </w:rPr>
              <w:t>OSTALI STRUČNJACI/NEKLJUČNO OSOBLJE</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_Toc67061462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116DE5A1" w14:textId="2FFE2843"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3" w:history="1">
            <w:r w:rsidR="00FF3B5E" w:rsidRPr="00416560">
              <w:rPr>
                <w:rStyle w:val="Hiperveza"/>
                <w:b/>
                <w:noProof/>
                <w:lang w:eastAsia="sl-SI"/>
              </w:rPr>
              <w:t>4.4</w:t>
            </w:r>
            <w:r w:rsidR="00FF3B5E" w:rsidRPr="00416560">
              <w:rPr>
                <w:rFonts w:cstheme="minorBidi"/>
                <w:smallCaps w:val="0"/>
                <w:noProof/>
                <w:sz w:val="22"/>
                <w:szCs w:val="22"/>
                <w:lang w:eastAsia="hr-HR"/>
              </w:rPr>
              <w:tab/>
            </w:r>
            <w:r w:rsidR="00FF3B5E" w:rsidRPr="00416560">
              <w:rPr>
                <w:rStyle w:val="Hiperveza"/>
                <w:b/>
                <w:noProof/>
                <w:lang w:eastAsia="sl-SI"/>
              </w:rPr>
              <w:t>PRATEĆE OSOBLJE I PODRŠKA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_Toc67061463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400F0B42" w14:textId="25BC45B1"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4" w:history="1">
            <w:r w:rsidR="00FF3B5E" w:rsidRPr="00416560">
              <w:rPr>
                <w:rStyle w:val="Hiperveza"/>
                <w:b/>
                <w:noProof/>
                <w:lang w:eastAsia="sl-SI"/>
              </w:rPr>
              <w:t>4.5</w:t>
            </w:r>
            <w:r w:rsidR="00FF3B5E" w:rsidRPr="00416560">
              <w:rPr>
                <w:rFonts w:cstheme="minorBidi"/>
                <w:smallCaps w:val="0"/>
                <w:noProof/>
                <w:sz w:val="22"/>
                <w:szCs w:val="22"/>
                <w:lang w:eastAsia="hr-HR"/>
              </w:rPr>
              <w:tab/>
            </w:r>
            <w:r w:rsidR="00FF3B5E" w:rsidRPr="00416560">
              <w:rPr>
                <w:rStyle w:val="Hiperveza"/>
                <w:b/>
                <w:noProof/>
                <w:lang w:eastAsia="sl-SI"/>
              </w:rPr>
              <w:t>SADRŽAJI KOJE OSIGURAVA IZVRŠITELJ</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_Toc67061464 \h </w:instrText>
            </w:r>
            <w:r w:rsidR="00FF3B5E" w:rsidRPr="00416560">
              <w:rPr>
                <w:noProof/>
                <w:webHidden/>
              </w:rPr>
            </w:r>
            <w:r w:rsidR="00FF3B5E" w:rsidRPr="00416560">
              <w:rPr>
                <w:noProof/>
                <w:webHidden/>
              </w:rPr>
              <w:fldChar w:fldCharType="separate"/>
            </w:r>
            <w:r w:rsidR="00FF3B5E" w:rsidRPr="00416560">
              <w:rPr>
                <w:noProof/>
                <w:webHidden/>
              </w:rPr>
              <w:t>15</w:t>
            </w:r>
            <w:r w:rsidR="00FF3B5E" w:rsidRPr="00416560">
              <w:rPr>
                <w:noProof/>
                <w:webHidden/>
              </w:rPr>
              <w:fldChar w:fldCharType="end"/>
            </w:r>
          </w:hyperlink>
        </w:p>
        <w:p w14:paraId="1C2FBE8B" w14:textId="54639685"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5" w:history="1">
            <w:r w:rsidR="00FF3B5E" w:rsidRPr="00416560">
              <w:rPr>
                <w:rStyle w:val="Hiperveza"/>
                <w:b/>
                <w:noProof/>
                <w:lang w:eastAsia="sl-SI"/>
              </w:rPr>
              <w:t>4.6</w:t>
            </w:r>
            <w:r w:rsidR="00FF3B5E" w:rsidRPr="00416560">
              <w:rPr>
                <w:rFonts w:cstheme="minorBidi"/>
                <w:smallCaps w:val="0"/>
                <w:noProof/>
                <w:sz w:val="22"/>
                <w:szCs w:val="22"/>
                <w:lang w:eastAsia="hr-HR"/>
              </w:rPr>
              <w:tab/>
            </w:r>
            <w:r w:rsidR="00FF3B5E" w:rsidRPr="00416560">
              <w:rPr>
                <w:rStyle w:val="Hiperveza"/>
                <w:b/>
                <w:noProof/>
                <w:lang w:eastAsia="sl-SI"/>
              </w:rPr>
              <w:t>OPREMA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_Toc67061465 \h </w:instrText>
            </w:r>
            <w:r w:rsidR="00FF3B5E" w:rsidRPr="00416560">
              <w:rPr>
                <w:noProof/>
                <w:webHidden/>
              </w:rPr>
            </w:r>
            <w:r w:rsidR="00FF3B5E" w:rsidRPr="00416560">
              <w:rPr>
                <w:noProof/>
                <w:webHidden/>
              </w:rPr>
              <w:fldChar w:fldCharType="separate"/>
            </w:r>
            <w:r w:rsidR="00FF3B5E" w:rsidRPr="00416560">
              <w:rPr>
                <w:noProof/>
                <w:webHidden/>
              </w:rPr>
              <w:t>16</w:t>
            </w:r>
            <w:r w:rsidR="00FF3B5E" w:rsidRPr="00416560">
              <w:rPr>
                <w:noProof/>
                <w:webHidden/>
              </w:rPr>
              <w:fldChar w:fldCharType="end"/>
            </w:r>
          </w:hyperlink>
        </w:p>
        <w:p w14:paraId="6EAD8C9F" w14:textId="23DF7107" w:rsidR="00FF3B5E" w:rsidRPr="00416560" w:rsidRDefault="00416560">
          <w:pPr>
            <w:pStyle w:val="Sadraj1"/>
            <w:tabs>
              <w:tab w:val="left" w:pos="440"/>
              <w:tab w:val="right" w:leader="dot" w:pos="9061"/>
            </w:tabs>
            <w:rPr>
              <w:rFonts w:cstheme="minorBidi"/>
              <w:b w:val="0"/>
              <w:bCs w:val="0"/>
              <w:caps w:val="0"/>
              <w:noProof/>
              <w:sz w:val="22"/>
              <w:szCs w:val="22"/>
              <w:lang w:eastAsia="hr-HR"/>
            </w:rPr>
          </w:pPr>
          <w:hyperlink w:anchor="_Toc67061466" w:history="1">
            <w:r w:rsidR="00FF3B5E" w:rsidRPr="00416560">
              <w:rPr>
                <w:rStyle w:val="Hiperveza"/>
                <w:noProof/>
                <w:lang w:eastAsia="sl-SI"/>
              </w:rPr>
              <w:t>5</w:t>
            </w:r>
            <w:r w:rsidR="00FF3B5E" w:rsidRPr="00416560">
              <w:rPr>
                <w:rFonts w:cstheme="minorBidi"/>
                <w:b w:val="0"/>
                <w:bCs w:val="0"/>
                <w:caps w:val="0"/>
                <w:noProof/>
                <w:sz w:val="22"/>
                <w:szCs w:val="22"/>
                <w:lang w:eastAsia="hr-HR"/>
              </w:rPr>
              <w:tab/>
            </w:r>
            <w:r w:rsidR="00FF3B5E" w:rsidRPr="00416560">
              <w:rPr>
                <w:rStyle w:val="Hiperveza"/>
                <w:noProof/>
                <w:lang w:eastAsia="sl-SI"/>
              </w:rPr>
              <w:t>IZVJEŠTAVANJE</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_Toc67061466 \h </w:instrText>
            </w:r>
            <w:r w:rsidR="00FF3B5E" w:rsidRPr="00416560">
              <w:rPr>
                <w:noProof/>
                <w:webHidden/>
              </w:rPr>
            </w:r>
            <w:r w:rsidR="00FF3B5E" w:rsidRPr="00416560">
              <w:rPr>
                <w:noProof/>
                <w:webHidden/>
              </w:rPr>
              <w:fldChar w:fldCharType="separate"/>
            </w:r>
            <w:r w:rsidR="00FF3B5E" w:rsidRPr="00416560">
              <w:rPr>
                <w:noProof/>
                <w:webHidden/>
              </w:rPr>
              <w:t>17</w:t>
            </w:r>
            <w:r w:rsidR="00FF3B5E" w:rsidRPr="00416560">
              <w:rPr>
                <w:noProof/>
                <w:webHidden/>
              </w:rPr>
              <w:fldChar w:fldCharType="end"/>
            </w:r>
          </w:hyperlink>
        </w:p>
        <w:p w14:paraId="12F89D76" w14:textId="7D7135AA"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7" w:history="1">
            <w:r w:rsidR="00FF3B5E" w:rsidRPr="00416560">
              <w:rPr>
                <w:rStyle w:val="Hiperveza"/>
                <w:b/>
                <w:noProof/>
                <w:lang w:eastAsia="sl-SI"/>
              </w:rPr>
              <w:t>5.1</w:t>
            </w:r>
            <w:r w:rsidR="00FF3B5E" w:rsidRPr="00416560">
              <w:rPr>
                <w:rFonts w:cstheme="minorBidi"/>
                <w:smallCaps w:val="0"/>
                <w:noProof/>
                <w:sz w:val="22"/>
                <w:szCs w:val="22"/>
                <w:lang w:eastAsia="hr-HR"/>
              </w:rPr>
              <w:tab/>
            </w:r>
            <w:r w:rsidR="00FF3B5E" w:rsidRPr="00416560">
              <w:rPr>
                <w:rStyle w:val="Hiperveza"/>
                <w:b/>
                <w:noProof/>
                <w:lang w:eastAsia="sl-SI"/>
              </w:rPr>
              <w:t>ZAHTJEVI IZVJEŠTAVANJA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_Toc67061467 \h </w:instrText>
            </w:r>
            <w:r w:rsidR="00FF3B5E" w:rsidRPr="00416560">
              <w:rPr>
                <w:noProof/>
                <w:webHidden/>
              </w:rPr>
            </w:r>
            <w:r w:rsidR="00FF3B5E" w:rsidRPr="00416560">
              <w:rPr>
                <w:noProof/>
                <w:webHidden/>
              </w:rPr>
              <w:fldChar w:fldCharType="separate"/>
            </w:r>
            <w:r w:rsidR="00FF3B5E" w:rsidRPr="00416560">
              <w:rPr>
                <w:noProof/>
                <w:webHidden/>
              </w:rPr>
              <w:t>17</w:t>
            </w:r>
            <w:r w:rsidR="00FF3B5E" w:rsidRPr="00416560">
              <w:rPr>
                <w:noProof/>
                <w:webHidden/>
              </w:rPr>
              <w:fldChar w:fldCharType="end"/>
            </w:r>
          </w:hyperlink>
        </w:p>
        <w:p w14:paraId="66BD6858" w14:textId="6660031A" w:rsidR="00FF3B5E" w:rsidRPr="00416560" w:rsidRDefault="00416560">
          <w:pPr>
            <w:pStyle w:val="Sadraj2"/>
            <w:tabs>
              <w:tab w:val="left" w:pos="880"/>
              <w:tab w:val="right" w:leader="dot" w:pos="9061"/>
            </w:tabs>
            <w:rPr>
              <w:rFonts w:cstheme="minorBidi"/>
              <w:smallCaps w:val="0"/>
              <w:noProof/>
              <w:sz w:val="22"/>
              <w:szCs w:val="22"/>
              <w:lang w:eastAsia="hr-HR"/>
            </w:rPr>
          </w:pPr>
          <w:hyperlink w:anchor="_Toc67061468" w:history="1">
            <w:r w:rsidR="00FF3B5E" w:rsidRPr="00416560">
              <w:rPr>
                <w:rStyle w:val="Hiperveza"/>
                <w:b/>
                <w:noProof/>
                <w:lang w:eastAsia="sl-SI"/>
              </w:rPr>
              <w:t>5.2</w:t>
            </w:r>
            <w:r w:rsidR="00FF3B5E" w:rsidRPr="00416560">
              <w:rPr>
                <w:rFonts w:cstheme="minorBidi"/>
                <w:smallCaps w:val="0"/>
                <w:noProof/>
                <w:sz w:val="22"/>
                <w:szCs w:val="22"/>
                <w:lang w:eastAsia="hr-HR"/>
              </w:rPr>
              <w:tab/>
            </w:r>
            <w:r w:rsidR="00FF3B5E" w:rsidRPr="00416560">
              <w:rPr>
                <w:rStyle w:val="Hiperveza"/>
                <w:b/>
                <w:noProof/>
                <w:lang w:eastAsia="sl-SI"/>
              </w:rPr>
              <w:t>PREDAJA I ODOBRENJE IZVJEŠĆA</w:t>
            </w:r>
            <w:r w:rsidR="00FF3B5E" w:rsidRPr="00416560">
              <w:rPr>
                <w:noProof/>
                <w:webHidden/>
              </w:rPr>
              <w:tab/>
            </w:r>
            <w:r w:rsidR="00FF3B5E" w:rsidRPr="00416560">
              <w:rPr>
                <w:noProof/>
                <w:webHidden/>
              </w:rPr>
              <w:fldChar w:fldCharType="begin"/>
            </w:r>
            <w:r w:rsidR="00FF3B5E" w:rsidRPr="00416560">
              <w:rPr>
                <w:noProof/>
                <w:webHidden/>
              </w:rPr>
              <w:instrText xml:space="preserve"> PAGEREF _Toc67061468 \h </w:instrText>
            </w:r>
            <w:r w:rsidR="00FF3B5E" w:rsidRPr="00416560">
              <w:rPr>
                <w:noProof/>
                <w:webHidden/>
              </w:rPr>
            </w:r>
            <w:r w:rsidR="00FF3B5E" w:rsidRPr="00416560">
              <w:rPr>
                <w:noProof/>
                <w:webHidden/>
              </w:rPr>
              <w:fldChar w:fldCharType="separate"/>
            </w:r>
            <w:r w:rsidR="00FF3B5E" w:rsidRPr="00416560">
              <w:rPr>
                <w:noProof/>
                <w:webHidden/>
              </w:rPr>
              <w:t>17</w:t>
            </w:r>
            <w:r w:rsidR="00FF3B5E" w:rsidRPr="00416560">
              <w:rPr>
                <w:noProof/>
                <w:webHidden/>
              </w:rPr>
              <w:fldChar w:fldCharType="end"/>
            </w:r>
          </w:hyperlink>
        </w:p>
        <w:p w14:paraId="03B0586D" w14:textId="0B58E5D1" w:rsidR="00C85219" w:rsidRPr="00416560" w:rsidRDefault="00C85219">
          <w:r w:rsidRPr="00416560">
            <w:rPr>
              <w:b/>
              <w:bCs/>
              <w:noProof/>
            </w:rPr>
            <w:fldChar w:fldCharType="end"/>
          </w:r>
        </w:p>
      </w:sdtContent>
    </w:sdt>
    <w:p w14:paraId="53B4FB0B" w14:textId="7DC01300" w:rsidR="001A7066" w:rsidRPr="00416560" w:rsidRDefault="009A6260" w:rsidP="00243B37">
      <w:pPr>
        <w:ind w:right="282"/>
        <w:jc w:val="both"/>
        <w:rPr>
          <w:rFonts w:eastAsia="Times New Roman" w:cstheme="minorHAnsi"/>
          <w:caps/>
          <w:color w:val="003399"/>
          <w:sz w:val="20"/>
          <w:szCs w:val="20"/>
          <w:lang w:eastAsia="sl-SI"/>
        </w:rPr>
      </w:pPr>
      <w:r w:rsidRPr="00416560">
        <w:rPr>
          <w:rFonts w:eastAsia="Times New Roman" w:cstheme="minorHAnsi"/>
          <w:caps/>
          <w:color w:val="003399"/>
          <w:sz w:val="20"/>
          <w:szCs w:val="20"/>
          <w:lang w:eastAsia="sl-SI"/>
        </w:rPr>
        <w:br w:type="page"/>
      </w:r>
    </w:p>
    <w:p w14:paraId="100AB7D7" w14:textId="55A479C2" w:rsidR="001A7066" w:rsidRPr="00416560" w:rsidRDefault="00CA283E" w:rsidP="00243B37">
      <w:pPr>
        <w:pStyle w:val="Naslov10"/>
        <w:ind w:right="282"/>
        <w:jc w:val="both"/>
        <w:rPr>
          <w:b/>
          <w:sz w:val="20"/>
          <w:szCs w:val="20"/>
          <w:lang w:eastAsia="sl-SI"/>
        </w:rPr>
      </w:pPr>
      <w:bookmarkStart w:id="3" w:name="_Toc518907620"/>
      <w:bookmarkStart w:id="4" w:name="_Toc67061440"/>
      <w:r w:rsidRPr="00416560">
        <w:rPr>
          <w:rFonts w:asciiTheme="minorHAnsi" w:hAnsiTheme="minorHAnsi"/>
          <w:b/>
          <w:sz w:val="20"/>
          <w:szCs w:val="20"/>
          <w:lang w:eastAsia="sl-SI"/>
        </w:rPr>
        <w:lastRenderedPageBreak/>
        <w:t>POZADINA PROJEKTA</w:t>
      </w:r>
      <w:bookmarkEnd w:id="3"/>
      <w:bookmarkEnd w:id="4"/>
    </w:p>
    <w:p w14:paraId="063B6D7A" w14:textId="77777777" w:rsidR="001A7066" w:rsidRPr="00416560" w:rsidRDefault="001A7066" w:rsidP="00243B37">
      <w:pPr>
        <w:spacing w:after="0" w:line="240" w:lineRule="auto"/>
        <w:ind w:left="1050" w:right="282"/>
        <w:jc w:val="both"/>
        <w:rPr>
          <w:rFonts w:eastAsia="Times New Roman" w:cs="Calibri"/>
          <w:b/>
          <w:sz w:val="20"/>
          <w:szCs w:val="20"/>
          <w:lang w:eastAsia="sl-SI"/>
        </w:rPr>
      </w:pPr>
    </w:p>
    <w:p w14:paraId="7B133326" w14:textId="58AC3AA5" w:rsidR="00012236" w:rsidRPr="00416560" w:rsidRDefault="00012236" w:rsidP="008639E6">
      <w:pPr>
        <w:ind w:firstLine="432"/>
        <w:jc w:val="both"/>
        <w:rPr>
          <w:sz w:val="20"/>
          <w:szCs w:val="20"/>
        </w:rPr>
      </w:pPr>
      <w:r w:rsidRPr="00416560">
        <w:rPr>
          <w:sz w:val="20"/>
          <w:szCs w:val="20"/>
        </w:rPr>
        <w:t xml:space="preserve">Lokacija jame Sovjak bila je identificirana u Strategiji gospodarenja otpadom Republike Hrvatske iz 2005. godine i novom </w:t>
      </w:r>
      <w:bookmarkStart w:id="5" w:name="_Hlk508698485"/>
      <w:r w:rsidRPr="00416560">
        <w:rPr>
          <w:sz w:val="20"/>
          <w:szCs w:val="20"/>
        </w:rPr>
        <w:t>Operativnom Programu Konkurentnost i Kohezija 2014</w:t>
      </w:r>
      <w:r w:rsidR="006D6CF4" w:rsidRPr="00416560">
        <w:rPr>
          <w:sz w:val="20"/>
          <w:szCs w:val="20"/>
        </w:rPr>
        <w:t>.</w:t>
      </w:r>
      <w:r w:rsidRPr="00416560">
        <w:rPr>
          <w:sz w:val="20"/>
          <w:szCs w:val="20"/>
        </w:rPr>
        <w:t>-2020</w:t>
      </w:r>
      <w:bookmarkEnd w:id="5"/>
      <w:r w:rsidR="006D6CF4" w:rsidRPr="00416560">
        <w:rPr>
          <w:sz w:val="20"/>
          <w:szCs w:val="20"/>
        </w:rPr>
        <w:t>.</w:t>
      </w:r>
      <w:r w:rsidRPr="00416560">
        <w:rPr>
          <w:sz w:val="20"/>
          <w:szCs w:val="20"/>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D92863" w:rsidRPr="00416560">
        <w:rPr>
          <w:sz w:val="20"/>
          <w:szCs w:val="20"/>
        </w:rPr>
        <w:t xml:space="preserve"> i 118/18 </w:t>
      </w:r>
      <w:r w:rsidRPr="00416560">
        <w:rPr>
          <w:sz w:val="20"/>
          <w:szCs w:val="20"/>
        </w:rPr>
        <w:t xml:space="preserve">) i </w:t>
      </w:r>
      <w:bookmarkStart w:id="6" w:name="_Hlk508698519"/>
      <w:r w:rsidRPr="00416560">
        <w:rPr>
          <w:sz w:val="20"/>
          <w:szCs w:val="20"/>
        </w:rPr>
        <w:t>Zakonom o održivom gospodarenju otpadom (NN 94/13, 73/17</w:t>
      </w:r>
      <w:bookmarkEnd w:id="6"/>
      <w:r w:rsidRPr="00416560">
        <w:rPr>
          <w:sz w:val="20"/>
          <w:szCs w:val="20"/>
        </w:rPr>
        <w:t>,</w:t>
      </w:r>
      <w:r w:rsidR="00852994" w:rsidRPr="00416560">
        <w:rPr>
          <w:sz w:val="20"/>
          <w:szCs w:val="20"/>
        </w:rPr>
        <w:t xml:space="preserve"> 14/19</w:t>
      </w:r>
      <w:r w:rsidR="006D6CF4" w:rsidRPr="00416560">
        <w:rPr>
          <w:sz w:val="20"/>
          <w:szCs w:val="20"/>
        </w:rPr>
        <w:t xml:space="preserve"> i 98/19,</w:t>
      </w:r>
      <w:r w:rsidR="00852994" w:rsidRPr="00416560">
        <w:rPr>
          <w:sz w:val="20"/>
          <w:szCs w:val="20"/>
        </w:rPr>
        <w:t xml:space="preserve"> </w:t>
      </w:r>
      <w:r w:rsidRPr="00416560">
        <w:rPr>
          <w:sz w:val="20"/>
          <w:szCs w:val="20"/>
        </w:rPr>
        <w:t xml:space="preserve"> dalje u tekstu</w:t>
      </w:r>
      <w:r w:rsidR="006D6CF4" w:rsidRPr="00416560">
        <w:rPr>
          <w:sz w:val="20"/>
          <w:szCs w:val="20"/>
        </w:rPr>
        <w:t>:</w:t>
      </w:r>
      <w:r w:rsidRPr="00416560">
        <w:rPr>
          <w:sz w:val="20"/>
          <w:szCs w:val="20"/>
        </w:rPr>
        <w:t xml:space="preserve"> </w:t>
      </w:r>
      <w:bookmarkStart w:id="7" w:name="_Hlk508698504"/>
      <w:r w:rsidRPr="00416560">
        <w:rPr>
          <w:sz w:val="20"/>
          <w:szCs w:val="20"/>
        </w:rPr>
        <w:t>ZOGO</w:t>
      </w:r>
      <w:bookmarkEnd w:id="7"/>
      <w:r w:rsidRPr="00416560">
        <w:rPr>
          <w:sz w:val="20"/>
          <w:szCs w:val="20"/>
        </w:rPr>
        <w:t xml:space="preserve">), Država je postala odgovorna za sanaciju jame Sovjak. Sukladno članku 38., stavcima 5. i 6., ZOGO-a odgovornost za sanaciju jame Sovjak je delegirana </w:t>
      </w:r>
      <w:bookmarkStart w:id="8" w:name="_Hlk508698552"/>
      <w:r w:rsidRPr="00416560">
        <w:rPr>
          <w:sz w:val="20"/>
          <w:szCs w:val="20"/>
        </w:rPr>
        <w:t xml:space="preserve">Fondu za zaštitu okoliša i energetsku učinkovitost </w:t>
      </w:r>
      <w:bookmarkEnd w:id="8"/>
      <w:r w:rsidRPr="00416560">
        <w:rPr>
          <w:sz w:val="20"/>
          <w:szCs w:val="20"/>
        </w:rPr>
        <w:t xml:space="preserve">(dalje u tekstu: </w:t>
      </w:r>
      <w:bookmarkStart w:id="9" w:name="_Hlk508698544"/>
      <w:r w:rsidRPr="00416560">
        <w:rPr>
          <w:sz w:val="20"/>
          <w:szCs w:val="20"/>
        </w:rPr>
        <w:t>FZOEU</w:t>
      </w:r>
      <w:bookmarkEnd w:id="9"/>
      <w:r w:rsidRPr="00416560">
        <w:rPr>
          <w:sz w:val="20"/>
          <w:szCs w:val="20"/>
        </w:rPr>
        <w:t>) koja obavlja ulogu krajnjeg korisnika.</w:t>
      </w:r>
    </w:p>
    <w:p w14:paraId="0CA6C0F9" w14:textId="77777777" w:rsidR="00852994" w:rsidRPr="00416560" w:rsidRDefault="00852994" w:rsidP="008639E6">
      <w:pPr>
        <w:ind w:firstLine="432"/>
        <w:jc w:val="both"/>
        <w:rPr>
          <w:sz w:val="20"/>
          <w:szCs w:val="20"/>
        </w:rPr>
      </w:pPr>
    </w:p>
    <w:p w14:paraId="2A9E2215" w14:textId="77777777" w:rsidR="00012236" w:rsidRPr="00416560" w:rsidRDefault="00012236" w:rsidP="00012236">
      <w:pPr>
        <w:rPr>
          <w:b/>
          <w:sz w:val="20"/>
          <w:szCs w:val="20"/>
        </w:rPr>
      </w:pPr>
      <w:r w:rsidRPr="00416560">
        <w:rPr>
          <w:b/>
          <w:sz w:val="20"/>
          <w:szCs w:val="20"/>
        </w:rPr>
        <w:t>Izrađena dokumentacija</w:t>
      </w:r>
    </w:p>
    <w:p w14:paraId="0F8E3B0D" w14:textId="77777777" w:rsidR="00012236" w:rsidRPr="00416560" w:rsidRDefault="00012236" w:rsidP="00A15929">
      <w:pPr>
        <w:ind w:firstLine="708"/>
        <w:jc w:val="both"/>
        <w:rPr>
          <w:sz w:val="20"/>
          <w:szCs w:val="20"/>
        </w:rPr>
      </w:pPr>
      <w:r w:rsidRPr="00416560">
        <w:rPr>
          <w:sz w:val="20"/>
          <w:szCs w:val="20"/>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5E7C16C5" w14:textId="77777777" w:rsidR="00012236" w:rsidRPr="00416560" w:rsidRDefault="00012236" w:rsidP="008639E6">
      <w:pPr>
        <w:jc w:val="both"/>
        <w:rPr>
          <w:sz w:val="20"/>
          <w:szCs w:val="20"/>
        </w:rPr>
      </w:pPr>
      <w:r w:rsidRPr="00416560">
        <w:rPr>
          <w:sz w:val="20"/>
          <w:szCs w:val="20"/>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5982747B" w14:textId="77777777" w:rsidR="00012236" w:rsidRPr="00416560" w:rsidRDefault="00012236" w:rsidP="008639E6">
      <w:pPr>
        <w:jc w:val="both"/>
        <w:rPr>
          <w:sz w:val="20"/>
          <w:szCs w:val="20"/>
        </w:rPr>
      </w:pPr>
      <w:r w:rsidRPr="00416560">
        <w:rPr>
          <w:sz w:val="20"/>
          <w:szCs w:val="20"/>
        </w:rPr>
        <w:t>Temeljem navedenog izrađeni su i ishođeni dokumenti:</w:t>
      </w:r>
    </w:p>
    <w:p w14:paraId="7CBB889E" w14:textId="1ACE2A60" w:rsidR="00012236" w:rsidRPr="00416560" w:rsidRDefault="00012236" w:rsidP="005036E2">
      <w:pPr>
        <w:pStyle w:val="Odlomakpopisa"/>
        <w:numPr>
          <w:ilvl w:val="0"/>
          <w:numId w:val="39"/>
        </w:numPr>
        <w:jc w:val="both"/>
        <w:rPr>
          <w:rFonts w:asciiTheme="minorHAnsi" w:hAnsiTheme="minorHAnsi"/>
          <w:sz w:val="20"/>
          <w:szCs w:val="20"/>
          <w:lang w:val="hr-HR"/>
        </w:rPr>
      </w:pPr>
      <w:r w:rsidRPr="00416560">
        <w:rPr>
          <w:rFonts w:asciiTheme="minorHAnsi" w:hAnsiTheme="minorHAnsi"/>
          <w:sz w:val="20"/>
          <w:szCs w:val="20"/>
          <w:lang w:val="hr-HR"/>
        </w:rPr>
        <w:t>Dokumentacija o provedenim istražnim radovima:</w:t>
      </w:r>
    </w:p>
    <w:p w14:paraId="417511DB" w14:textId="152AC592" w:rsidR="00012236" w:rsidRPr="00416560" w:rsidRDefault="00012236" w:rsidP="005036E2">
      <w:pPr>
        <w:pStyle w:val="Odlomakpopisa"/>
        <w:numPr>
          <w:ilvl w:val="0"/>
          <w:numId w:val="40"/>
        </w:numPr>
        <w:jc w:val="both"/>
        <w:rPr>
          <w:rFonts w:asciiTheme="minorHAnsi" w:hAnsiTheme="minorHAnsi"/>
          <w:sz w:val="20"/>
          <w:szCs w:val="20"/>
          <w:lang w:val="hr-HR"/>
        </w:rPr>
      </w:pPr>
      <w:r w:rsidRPr="00416560">
        <w:rPr>
          <w:rFonts w:asciiTheme="minorHAnsi" w:hAnsiTheme="minorHAnsi"/>
          <w:sz w:val="20"/>
          <w:szCs w:val="20"/>
          <w:lang w:val="hr-HR"/>
        </w:rPr>
        <w:t>Izvješće o prethodnim istražnim radovima (u razdoblju 1987-2007) – izradila Zajednica ponuditelja Oikon d.o.o.; IPZ Uniprojekt TERRA d.o.o. i Karst d.o.o., travanj 2014;</w:t>
      </w:r>
    </w:p>
    <w:p w14:paraId="433ACD29" w14:textId="702C294D" w:rsidR="00012236" w:rsidRPr="00416560" w:rsidRDefault="00012236" w:rsidP="005036E2">
      <w:pPr>
        <w:pStyle w:val="Odlomakpopisa"/>
        <w:numPr>
          <w:ilvl w:val="0"/>
          <w:numId w:val="40"/>
        </w:numPr>
        <w:jc w:val="both"/>
        <w:rPr>
          <w:rFonts w:asciiTheme="minorHAnsi" w:hAnsiTheme="minorHAnsi"/>
          <w:sz w:val="20"/>
          <w:szCs w:val="20"/>
          <w:lang w:val="hr-HR"/>
        </w:rPr>
      </w:pPr>
      <w:r w:rsidRPr="00416560">
        <w:rPr>
          <w:rFonts w:asciiTheme="minorHAnsi" w:hAnsiTheme="minorHAnsi"/>
          <w:sz w:val="20"/>
          <w:szCs w:val="20"/>
          <w:lang w:val="hr-HR"/>
        </w:rPr>
        <w:t>Elaborat o provedenim istražnim radovima u 2014. godini – izradila Zajednica ponuditelja Oikon d.o.o.; IPZ Uniprojekt TERRA d.o.o. i Karst d.o.o. i Hidro</w:t>
      </w:r>
      <w:r w:rsidR="007E07DA" w:rsidRPr="00416560">
        <w:rPr>
          <w:rFonts w:asciiTheme="minorHAnsi" w:hAnsiTheme="minorHAnsi"/>
          <w:sz w:val="20"/>
          <w:szCs w:val="20"/>
          <w:lang w:val="hr-HR"/>
        </w:rPr>
        <w:t xml:space="preserve"> </w:t>
      </w:r>
      <w:r w:rsidRPr="00416560">
        <w:rPr>
          <w:rFonts w:asciiTheme="minorHAnsi" w:hAnsiTheme="minorHAnsi"/>
          <w:sz w:val="20"/>
          <w:szCs w:val="20"/>
          <w:lang w:val="hr-HR"/>
        </w:rPr>
        <w:t>Lab. d.o.o., ožujak 2015.</w:t>
      </w:r>
    </w:p>
    <w:p w14:paraId="41DD6620" w14:textId="4C96A053" w:rsidR="00012236" w:rsidRPr="00416560" w:rsidRDefault="00012236" w:rsidP="005036E2">
      <w:pPr>
        <w:pStyle w:val="Odlomakpopisa"/>
        <w:numPr>
          <w:ilvl w:val="0"/>
          <w:numId w:val="39"/>
        </w:numPr>
        <w:jc w:val="both"/>
        <w:rPr>
          <w:rFonts w:asciiTheme="minorHAnsi" w:hAnsiTheme="minorHAnsi"/>
          <w:sz w:val="20"/>
          <w:szCs w:val="20"/>
          <w:lang w:val="hr-HR"/>
        </w:rPr>
      </w:pPr>
      <w:r w:rsidRPr="00416560">
        <w:rPr>
          <w:rFonts w:asciiTheme="minorHAnsi" w:hAnsiTheme="minorHAnsi"/>
          <w:sz w:val="20"/>
          <w:szCs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65A3B75C" w14:textId="4860AF84" w:rsidR="00012236" w:rsidRPr="00416560" w:rsidRDefault="00012236" w:rsidP="005036E2">
      <w:pPr>
        <w:pStyle w:val="Odlomakpopisa"/>
        <w:numPr>
          <w:ilvl w:val="1"/>
          <w:numId w:val="39"/>
        </w:numPr>
        <w:jc w:val="both"/>
        <w:rPr>
          <w:rFonts w:asciiTheme="minorHAnsi" w:hAnsiTheme="minorHAnsi"/>
          <w:sz w:val="20"/>
          <w:szCs w:val="20"/>
          <w:lang w:val="hr-HR"/>
        </w:rPr>
      </w:pPr>
      <w:r w:rsidRPr="00416560">
        <w:rPr>
          <w:rFonts w:asciiTheme="minorHAnsi" w:hAnsi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54BE272D" w14:textId="5862C603" w:rsidR="00012236" w:rsidRPr="00416560" w:rsidRDefault="00012236" w:rsidP="005036E2">
      <w:pPr>
        <w:pStyle w:val="Odlomakpopisa"/>
        <w:numPr>
          <w:ilvl w:val="0"/>
          <w:numId w:val="39"/>
        </w:numPr>
        <w:jc w:val="both"/>
        <w:rPr>
          <w:rFonts w:asciiTheme="minorHAnsi" w:hAnsiTheme="minorHAnsi"/>
          <w:sz w:val="20"/>
          <w:szCs w:val="20"/>
          <w:lang w:val="hr-HR"/>
        </w:rPr>
      </w:pPr>
      <w:r w:rsidRPr="00416560">
        <w:rPr>
          <w:rFonts w:asciiTheme="minorHAnsi" w:hAnsiTheme="minorHAnsi"/>
          <w:sz w:val="20"/>
          <w:szCs w:val="20"/>
          <w:lang w:val="hr-HR"/>
        </w:rPr>
        <w:t xml:space="preserve">Studija izvedivosti za sanaciju lokacije visoko onečišćene opasnim otpadom (“crna točka”) jama Sovjak u općini Viškovo, Primorsko goranska županija, Republika Hrvatska – listopad 2017. godine, izrađena od COWI 2014, dorada 2016. Blue Wet d.o.o. i Izvan Kruga d.o.o., te dorada FZOEU 2018. </w:t>
      </w:r>
      <w:r w:rsidR="007E07DA" w:rsidRPr="00416560">
        <w:rPr>
          <w:rFonts w:asciiTheme="minorHAnsi" w:hAnsiTheme="minorHAnsi"/>
          <w:sz w:val="20"/>
          <w:szCs w:val="20"/>
          <w:lang w:val="hr-HR"/>
        </w:rPr>
        <w:t>g</w:t>
      </w:r>
      <w:r w:rsidRPr="00416560">
        <w:rPr>
          <w:rFonts w:asciiTheme="minorHAnsi" w:hAnsiTheme="minorHAnsi"/>
          <w:sz w:val="20"/>
          <w:szCs w:val="20"/>
          <w:lang w:val="hr-HR"/>
        </w:rPr>
        <w:t>odine</w:t>
      </w:r>
    </w:p>
    <w:p w14:paraId="1DF1D2A0" w14:textId="5DDD92C9" w:rsidR="00012236" w:rsidRPr="00416560" w:rsidRDefault="00012236" w:rsidP="005036E2">
      <w:pPr>
        <w:pStyle w:val="Odlomakpopisa"/>
        <w:numPr>
          <w:ilvl w:val="0"/>
          <w:numId w:val="39"/>
        </w:numPr>
        <w:jc w:val="both"/>
        <w:rPr>
          <w:rFonts w:asciiTheme="minorHAnsi" w:hAnsiTheme="minorHAnsi"/>
          <w:sz w:val="20"/>
          <w:szCs w:val="20"/>
          <w:lang w:val="hr-HR"/>
        </w:rPr>
      </w:pPr>
      <w:r w:rsidRPr="00416560">
        <w:rPr>
          <w:rFonts w:asciiTheme="minorHAnsi" w:hAnsiTheme="minorHAnsi"/>
          <w:sz w:val="20"/>
          <w:szCs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515E8F11" w14:textId="77777777" w:rsidR="00AF2FEA" w:rsidRPr="00416560" w:rsidRDefault="00AF2FEA" w:rsidP="005036E2">
      <w:pPr>
        <w:pStyle w:val="Odlomakpopisa"/>
        <w:numPr>
          <w:ilvl w:val="0"/>
          <w:numId w:val="39"/>
        </w:numPr>
        <w:rPr>
          <w:rFonts w:asciiTheme="minorHAnsi" w:hAnsiTheme="minorHAnsi"/>
          <w:sz w:val="20"/>
          <w:szCs w:val="20"/>
          <w:lang w:val="hr-HR"/>
        </w:rPr>
      </w:pPr>
      <w:r w:rsidRPr="00416560">
        <w:rPr>
          <w:rFonts w:asciiTheme="minorHAnsi" w:hAnsiTheme="minorHAnsi"/>
          <w:sz w:val="20"/>
          <w:szCs w:val="20"/>
          <w:lang w:val="hr-HR"/>
        </w:rPr>
        <w:t>Idejni projekt za izmjenu i dopunu lokacijske dozvole za zahvat u prostoru: Sanacija lokacije visoko onečišćene opasnim otpadom, (crna točka) „Sovjak“ – na k.č.4457, 4458/2 i na dijelu k.č. 4458/1 i 4456/1 k.o. Viškovo izrađen je od strane IPZ Uniprojekt TERRA d.o.o., Zagreb, kolovoz 2020.,</w:t>
      </w:r>
    </w:p>
    <w:p w14:paraId="18551A64" w14:textId="77777777" w:rsidR="00AF2FEA" w:rsidRPr="00416560" w:rsidRDefault="00AF2FEA" w:rsidP="00AF2FEA">
      <w:pPr>
        <w:pStyle w:val="Odlomakpopisa"/>
        <w:ind w:left="360"/>
        <w:jc w:val="both"/>
        <w:rPr>
          <w:rFonts w:asciiTheme="minorHAnsi" w:hAnsiTheme="minorHAnsi"/>
          <w:sz w:val="20"/>
          <w:szCs w:val="20"/>
          <w:lang w:val="hr-HR"/>
        </w:rPr>
      </w:pPr>
    </w:p>
    <w:p w14:paraId="432B3D7A" w14:textId="6DD78CD2" w:rsidR="00A15929" w:rsidRPr="00416560" w:rsidRDefault="00012236" w:rsidP="005036E2">
      <w:pPr>
        <w:pStyle w:val="Odlomakpopisa"/>
        <w:numPr>
          <w:ilvl w:val="0"/>
          <w:numId w:val="39"/>
        </w:numPr>
        <w:jc w:val="both"/>
        <w:rPr>
          <w:rFonts w:asciiTheme="minorHAnsi" w:hAnsiTheme="minorHAnsi"/>
          <w:sz w:val="20"/>
          <w:szCs w:val="20"/>
          <w:lang w:val="hr-HR"/>
        </w:rPr>
      </w:pPr>
      <w:r w:rsidRPr="00416560">
        <w:rPr>
          <w:rFonts w:asciiTheme="minorHAnsi" w:hAnsiTheme="minorHAnsi"/>
          <w:sz w:val="20"/>
          <w:szCs w:val="20"/>
          <w:lang w:val="hr-HR"/>
        </w:rPr>
        <w:t>Lokacijska dozvola za sanaciju lokacije visoko onečišćene opasnim otpadom – jama Sovjak, klasa: UP/I-350-05/16-01/000052, urbroj: 531-06-1-1-2-16-0017 od 16.09.2016., koja je postala pravomoćna 05.11.2016.</w:t>
      </w:r>
      <w:r w:rsidR="00852994" w:rsidRPr="00416560">
        <w:rPr>
          <w:rFonts w:asciiTheme="minorHAnsi" w:hAnsiTheme="minorHAnsi"/>
          <w:sz w:val="20"/>
          <w:szCs w:val="20"/>
          <w:lang w:val="hr-HR"/>
        </w:rPr>
        <w:t xml:space="preserve"> i</w:t>
      </w:r>
      <w:r w:rsidR="00A15929" w:rsidRPr="00416560">
        <w:rPr>
          <w:rFonts w:asciiTheme="minorHAnsi" w:hAnsiTheme="minorHAnsi"/>
          <w:sz w:val="20"/>
          <w:szCs w:val="20"/>
          <w:lang w:val="hr-HR"/>
        </w:rPr>
        <w:t xml:space="preserve"> </w:t>
      </w:r>
      <w:r w:rsidR="00A15929" w:rsidRPr="00416560">
        <w:rPr>
          <w:rFonts w:asciiTheme="minorHAnsi" w:hAnsiTheme="minorHAnsi" w:cstheme="minorHAnsi"/>
          <w:sz w:val="20"/>
          <w:szCs w:val="20"/>
          <w:lang w:val="hr-HR"/>
        </w:rPr>
        <w:lastRenderedPageBreak/>
        <w:t>produženje važenja lokacijske dozvole za sanaciju lokacije visoko onečišćene opasnim otpadom – jama Sovjak, KLASA: UP/I-350-05/18-01/000145, URBROJ: 531-06-1-1-2-18-2 od 05.11.2018.,</w:t>
      </w:r>
    </w:p>
    <w:p w14:paraId="7805E2B2" w14:textId="77777777" w:rsidR="00AF2FEA" w:rsidRPr="00416560" w:rsidRDefault="00AF2FEA" w:rsidP="005036E2">
      <w:pPr>
        <w:pStyle w:val="Odlomakpopisa"/>
        <w:numPr>
          <w:ilvl w:val="0"/>
          <w:numId w:val="39"/>
        </w:numPr>
        <w:rPr>
          <w:rFonts w:asciiTheme="minorHAnsi" w:hAnsiTheme="minorHAnsi"/>
          <w:sz w:val="20"/>
          <w:szCs w:val="20"/>
          <w:lang w:val="hr-HR"/>
        </w:rPr>
      </w:pPr>
      <w:r w:rsidRPr="00416560">
        <w:rPr>
          <w:rFonts w:asciiTheme="minorHAnsi" w:hAnsiTheme="minorHAnsi"/>
          <w:sz w:val="20"/>
          <w:szCs w:val="20"/>
          <w:lang w:val="hr-HR"/>
        </w:rPr>
        <w:t>I. Izmjena i dopuna Lokacijske dozvole za sanaciju lokacije visoko onečišćene opasnim otpadom – jama Sovjak, KLASA: UP/I-350-05/20-01/000105, URBROJ: 531-06-2-2-20-0003 od 10.09.2020.</w:t>
      </w:r>
    </w:p>
    <w:p w14:paraId="014255EB" w14:textId="77777777" w:rsidR="00AF2FEA" w:rsidRPr="00416560" w:rsidRDefault="00AF2FEA" w:rsidP="00AF2FEA">
      <w:pPr>
        <w:pStyle w:val="Odlomakpopisa"/>
        <w:ind w:left="360"/>
        <w:jc w:val="both"/>
        <w:rPr>
          <w:rFonts w:asciiTheme="minorHAnsi" w:hAnsiTheme="minorHAnsi"/>
          <w:sz w:val="20"/>
          <w:szCs w:val="20"/>
          <w:lang w:val="hr-HR"/>
        </w:rPr>
      </w:pPr>
    </w:p>
    <w:p w14:paraId="145C154F" w14:textId="77777777" w:rsidR="00012236" w:rsidRPr="00416560" w:rsidRDefault="00012236" w:rsidP="00012236">
      <w:pPr>
        <w:rPr>
          <w:sz w:val="20"/>
          <w:szCs w:val="20"/>
        </w:rPr>
      </w:pPr>
      <w:r w:rsidRPr="00416560">
        <w:rPr>
          <w:b/>
          <w:sz w:val="20"/>
          <w:szCs w:val="20"/>
        </w:rPr>
        <w:t>Prijava projekta na EU sufinanciranje</w:t>
      </w:r>
    </w:p>
    <w:p w14:paraId="2BAA46E6" w14:textId="1AC60B48" w:rsidR="00012236" w:rsidRPr="00416560" w:rsidRDefault="00012236" w:rsidP="008639E6">
      <w:pPr>
        <w:ind w:firstLine="708"/>
        <w:jc w:val="both"/>
        <w:rPr>
          <w:sz w:val="20"/>
          <w:szCs w:val="20"/>
        </w:rPr>
      </w:pPr>
      <w:r w:rsidRPr="00416560">
        <w:rPr>
          <w:sz w:val="20"/>
          <w:szCs w:val="20"/>
        </w:rPr>
        <w:t>Nastavno na Postupak izravne dodjele bespovratnih sredstava Sanacija lokacije visokoonečićene opasnim otpadom –jama Sovjak (KK.06.3.1.06) u sklopu Operativnog programa Konkurentnost i kohezija 2014</w:t>
      </w:r>
      <w:r w:rsidR="00511974" w:rsidRPr="00416560">
        <w:rPr>
          <w:sz w:val="20"/>
          <w:szCs w:val="20"/>
        </w:rPr>
        <w:t>.</w:t>
      </w:r>
      <w:r w:rsidRPr="00416560">
        <w:rPr>
          <w:sz w:val="20"/>
          <w:szCs w:val="20"/>
        </w:rPr>
        <w:t>-2020</w:t>
      </w:r>
      <w:r w:rsidR="00511974" w:rsidRPr="00416560">
        <w:rPr>
          <w:sz w:val="20"/>
          <w:szCs w:val="20"/>
        </w:rPr>
        <w:t>.</w:t>
      </w:r>
      <w:r w:rsidRPr="00416560">
        <w:rPr>
          <w:sz w:val="20"/>
          <w:szCs w:val="20"/>
        </w:rPr>
        <w:t xml:space="preserve"> (OPKK 2014-2020), Ministarstvo zaštite okoliša i energetike donijelo je Odluku o financiranju 29. lipnja 2018. godine, kojom se projektu dodjeljuju EU sredstva u iznosu od 320.593.075,06 HRK</w:t>
      </w:r>
      <w:r w:rsidR="00511974" w:rsidRPr="00416560">
        <w:rPr>
          <w:sz w:val="20"/>
          <w:szCs w:val="20"/>
        </w:rPr>
        <w:t xml:space="preserve"> (85% ukupno prihvatljivih troškova)</w:t>
      </w:r>
      <w:r w:rsidRPr="00416560">
        <w:rPr>
          <w:sz w:val="20"/>
          <w:szCs w:val="20"/>
        </w:rPr>
        <w:t xml:space="preserve">. Ugovor o dodjeli bespovratnih sredstava potpisan je 13. srpnja 2018. godine. Sredstva za financiranje realizacije cjelokupnog projekta sanacije jame Sovjak osigurana su kroz EU fondove i sredstva FZOEU (korisnika). </w:t>
      </w:r>
    </w:p>
    <w:p w14:paraId="3E6EBF2B" w14:textId="77777777" w:rsidR="00012236" w:rsidRPr="00416560" w:rsidRDefault="00012236" w:rsidP="00012236">
      <w:pPr>
        <w:rPr>
          <w:b/>
          <w:sz w:val="20"/>
          <w:szCs w:val="20"/>
        </w:rPr>
      </w:pPr>
    </w:p>
    <w:p w14:paraId="39A8B7C0" w14:textId="77777777" w:rsidR="00012236" w:rsidRPr="00416560" w:rsidRDefault="00012236" w:rsidP="00012236">
      <w:pPr>
        <w:rPr>
          <w:b/>
          <w:sz w:val="20"/>
          <w:szCs w:val="20"/>
        </w:rPr>
      </w:pPr>
      <w:r w:rsidRPr="00416560">
        <w:rPr>
          <w:b/>
          <w:sz w:val="20"/>
          <w:szCs w:val="20"/>
        </w:rPr>
        <w:t>Institucionalni okvir</w:t>
      </w:r>
    </w:p>
    <w:p w14:paraId="189E2681" w14:textId="644E512E" w:rsidR="00012236" w:rsidRPr="00416560" w:rsidRDefault="00012236" w:rsidP="008639E6">
      <w:pPr>
        <w:ind w:firstLine="708"/>
        <w:jc w:val="both"/>
        <w:rPr>
          <w:sz w:val="20"/>
          <w:szCs w:val="20"/>
        </w:rPr>
      </w:pPr>
      <w:r w:rsidRPr="00416560">
        <w:rPr>
          <w:sz w:val="20"/>
          <w:szCs w:val="20"/>
        </w:rPr>
        <w:t>OPKK 2014</w:t>
      </w:r>
      <w:r w:rsidR="00511974" w:rsidRPr="00416560">
        <w:rPr>
          <w:sz w:val="20"/>
          <w:szCs w:val="20"/>
        </w:rPr>
        <w:t>.</w:t>
      </w:r>
      <w:r w:rsidRPr="00416560">
        <w:rPr>
          <w:sz w:val="20"/>
          <w:szCs w:val="20"/>
        </w:rPr>
        <w:t>-2020</w:t>
      </w:r>
      <w:r w:rsidR="00511974" w:rsidRPr="00416560">
        <w:rPr>
          <w:sz w:val="20"/>
          <w:szCs w:val="20"/>
        </w:rPr>
        <w:t>.</w:t>
      </w:r>
      <w:r w:rsidRPr="00416560">
        <w:rPr>
          <w:sz w:val="20"/>
          <w:szCs w:val="20"/>
        </w:rPr>
        <w:t xml:space="preserve"> jasno naglašava jamu Sovjak kao jedan od najvažnijih projekata za programski period, dok Članak 38. ZOGO-a prenosi odgovornost (tehničku i financijsku) za sanaciju jame na FZOEU. Obzirom na navedeno, </w:t>
      </w:r>
      <w:r w:rsidR="002064E9" w:rsidRPr="00416560">
        <w:rPr>
          <w:sz w:val="20"/>
          <w:szCs w:val="20"/>
        </w:rPr>
        <w:t xml:space="preserve">Ministarstvo zaštite okoliša i energetike </w:t>
      </w:r>
      <w:r w:rsidRPr="00416560">
        <w:rPr>
          <w:sz w:val="20"/>
          <w:szCs w:val="20"/>
        </w:rPr>
        <w:t>je donijelo Odluku o sanaciji lokacije visoko onečišćene otpadom (crna točka) Sovjak u Općini Viškovo (Klasa: 351-01/17-01/575, Urbroj; 517-06-3-1-17-2) od 28. srpnja 2017. kojom se zadužuje Fond da u svrhu sanacije Sovjaka provede mjere i aktivnosti u skladu s Lokacijskom dozvolom.</w:t>
      </w:r>
    </w:p>
    <w:p w14:paraId="0637EFF8" w14:textId="77777777" w:rsidR="00012236" w:rsidRPr="00416560" w:rsidRDefault="00012236" w:rsidP="008639E6">
      <w:pPr>
        <w:jc w:val="both"/>
        <w:rPr>
          <w:sz w:val="20"/>
          <w:szCs w:val="20"/>
        </w:rPr>
      </w:pPr>
      <w:r w:rsidRPr="00416560">
        <w:rPr>
          <w:sz w:val="20"/>
          <w:szCs w:val="20"/>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2AFDAD0D" w14:textId="070566FC" w:rsidR="00012236" w:rsidRPr="00416560" w:rsidRDefault="00012236" w:rsidP="008639E6">
      <w:pPr>
        <w:jc w:val="both"/>
        <w:rPr>
          <w:sz w:val="20"/>
          <w:szCs w:val="20"/>
        </w:rPr>
      </w:pPr>
      <w:r w:rsidRPr="00416560">
        <w:rPr>
          <w:sz w:val="20"/>
          <w:szCs w:val="20"/>
        </w:rPr>
        <w:t xml:space="preserve">Imajući u vidu navedeno, bilo je nužno </w:t>
      </w:r>
      <w:r w:rsidRPr="00416560">
        <w:rPr>
          <w:sz w:val="20"/>
          <w:szCs w:val="20"/>
          <w:u w:val="single"/>
        </w:rPr>
        <w:t>razdvajanje funkcija</w:t>
      </w:r>
      <w:r w:rsidRPr="00416560">
        <w:rPr>
          <w:sz w:val="20"/>
          <w:szCs w:val="20"/>
        </w:rPr>
        <w:t xml:space="preserve"> u Fondu, te je određeno da </w:t>
      </w:r>
      <w:r w:rsidR="00FD0DC2" w:rsidRPr="00416560">
        <w:rPr>
          <w:sz w:val="20"/>
          <w:szCs w:val="20"/>
        </w:rPr>
        <w:t>funkciju</w:t>
      </w:r>
      <w:r w:rsidRPr="00416560">
        <w:rPr>
          <w:sz w:val="20"/>
          <w:szCs w:val="20"/>
        </w:rPr>
        <w:t xml:space="preserve"> korisnika vrši Sektor za fondove EU; a ulogu PT2 Posredničko tijelo – Samostalna služba.</w:t>
      </w:r>
    </w:p>
    <w:p w14:paraId="60E488CA" w14:textId="77777777" w:rsidR="00012236" w:rsidRPr="00416560" w:rsidRDefault="00012236" w:rsidP="008639E6">
      <w:pPr>
        <w:jc w:val="both"/>
        <w:rPr>
          <w:sz w:val="20"/>
          <w:szCs w:val="20"/>
        </w:rPr>
      </w:pPr>
      <w:r w:rsidRPr="00416560">
        <w:rPr>
          <w:sz w:val="20"/>
          <w:szCs w:val="20"/>
        </w:rPr>
        <w:t>Od ostalih dionika na projektu potrebno je spomenuti:</w:t>
      </w:r>
    </w:p>
    <w:p w14:paraId="3A6088A5" w14:textId="77777777" w:rsidR="00012236" w:rsidRPr="00416560" w:rsidRDefault="00012236" w:rsidP="008639E6">
      <w:pPr>
        <w:jc w:val="both"/>
        <w:rPr>
          <w:sz w:val="20"/>
          <w:szCs w:val="20"/>
        </w:rPr>
      </w:pPr>
      <w:r w:rsidRPr="00416560">
        <w:rPr>
          <w:sz w:val="20"/>
          <w:szCs w:val="20"/>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246704EC" w14:textId="77777777" w:rsidR="00012236" w:rsidRPr="00416560" w:rsidRDefault="00012236" w:rsidP="008639E6">
      <w:pPr>
        <w:jc w:val="both"/>
        <w:rPr>
          <w:sz w:val="20"/>
          <w:szCs w:val="20"/>
        </w:rPr>
      </w:pPr>
      <w:r w:rsidRPr="00416560">
        <w:rPr>
          <w:sz w:val="20"/>
          <w:szCs w:val="20"/>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1F34A98D" w14:textId="77777777" w:rsidR="00012236" w:rsidRPr="00416560" w:rsidRDefault="00012236" w:rsidP="008639E6">
      <w:pPr>
        <w:jc w:val="both"/>
        <w:rPr>
          <w:sz w:val="20"/>
          <w:szCs w:val="20"/>
        </w:rPr>
      </w:pPr>
      <w:r w:rsidRPr="00416560">
        <w:rPr>
          <w:sz w:val="20"/>
          <w:szCs w:val="20"/>
        </w:rPr>
        <w:t>Imajući u vidu gore navedeno, Fond je sklopio:</w:t>
      </w:r>
    </w:p>
    <w:p w14:paraId="2B8D38AA" w14:textId="77777777" w:rsidR="00511974" w:rsidRPr="00416560" w:rsidRDefault="00012236" w:rsidP="005036E2">
      <w:pPr>
        <w:pStyle w:val="Odlomakpopisa"/>
        <w:numPr>
          <w:ilvl w:val="0"/>
          <w:numId w:val="39"/>
        </w:numPr>
        <w:jc w:val="both"/>
        <w:rPr>
          <w:rFonts w:asciiTheme="minorHAnsi" w:hAnsiTheme="minorHAnsi"/>
          <w:i/>
          <w:sz w:val="20"/>
          <w:szCs w:val="20"/>
          <w:lang w:val="hr-HR"/>
        </w:rPr>
      </w:pPr>
      <w:r w:rsidRPr="00416560">
        <w:rPr>
          <w:rFonts w:asciiTheme="minorHAnsi" w:hAnsiTheme="minorHAnsi"/>
          <w:sz w:val="20"/>
          <w:szCs w:val="20"/>
          <w:lang w:val="hr-HR"/>
        </w:rPr>
        <w:t xml:space="preserve">tripartitni </w:t>
      </w:r>
      <w:r w:rsidRPr="00416560">
        <w:rPr>
          <w:rFonts w:asciiTheme="minorHAnsi" w:hAnsiTheme="minorHAnsi"/>
          <w:i/>
          <w:sz w:val="20"/>
          <w:szCs w:val="20"/>
          <w:lang w:val="hr-HR"/>
        </w:rPr>
        <w:t>Sporazum o suradnji na provedbi projekta sanacije lokacije visokoonečišćene opasnim otpadom (crna točka) Sovjak</w:t>
      </w:r>
      <w:r w:rsidRPr="00416560">
        <w:rPr>
          <w:rFonts w:asciiTheme="minorHAnsi" w:hAnsiTheme="minorHAnsi"/>
          <w:sz w:val="20"/>
          <w:szCs w:val="20"/>
          <w:lang w:val="hr-HR"/>
        </w:rPr>
        <w:t>;</w:t>
      </w:r>
    </w:p>
    <w:p w14:paraId="42595B91" w14:textId="16587EBD" w:rsidR="00012236" w:rsidRPr="00416560" w:rsidRDefault="00012236" w:rsidP="005036E2">
      <w:pPr>
        <w:pStyle w:val="Odlomakpopisa"/>
        <w:numPr>
          <w:ilvl w:val="0"/>
          <w:numId w:val="39"/>
        </w:numPr>
        <w:jc w:val="both"/>
        <w:rPr>
          <w:rFonts w:asciiTheme="minorHAnsi" w:hAnsiTheme="minorHAnsi"/>
          <w:i/>
          <w:sz w:val="20"/>
          <w:szCs w:val="20"/>
          <w:lang w:val="hr-HR"/>
        </w:rPr>
      </w:pPr>
      <w:r w:rsidRPr="00416560">
        <w:rPr>
          <w:rFonts w:asciiTheme="minorHAnsi" w:hAnsiTheme="minorHAnsi"/>
          <w:i/>
          <w:sz w:val="20"/>
          <w:szCs w:val="20"/>
          <w:lang w:val="hr-HR"/>
        </w:rPr>
        <w:t xml:space="preserve">Ugovor o pravu korištenja mjerne postaje imisijskog praćenja odlagališta Viševac u svrhu provedbe projekta sanacija lokacije visokoonečišćene opasnim otpadom - jama Sovjak; </w:t>
      </w:r>
    </w:p>
    <w:p w14:paraId="3F6F341F" w14:textId="2DB4FE29" w:rsidR="00511974" w:rsidRPr="00416560" w:rsidRDefault="00511974" w:rsidP="005036E2">
      <w:pPr>
        <w:pStyle w:val="Odlomakpopisa"/>
        <w:numPr>
          <w:ilvl w:val="0"/>
          <w:numId w:val="39"/>
        </w:numPr>
        <w:jc w:val="both"/>
        <w:rPr>
          <w:rFonts w:asciiTheme="minorHAnsi" w:hAnsiTheme="minorHAnsi"/>
          <w:i/>
          <w:sz w:val="20"/>
          <w:szCs w:val="20"/>
          <w:lang w:val="hr-HR"/>
        </w:rPr>
      </w:pPr>
      <w:r w:rsidRPr="00416560">
        <w:rPr>
          <w:rFonts w:asciiTheme="minorHAnsi" w:hAnsiTheme="minorHAnsi"/>
          <w:i/>
          <w:sz w:val="20"/>
          <w:szCs w:val="20"/>
          <w:lang w:val="hr-HR"/>
        </w:rPr>
        <w:t>Ugovore o pravu građenja na k.č. na kojima se nalazi jama Sovjak, a koje su u vlasništvu KD Čistoća i Općina Viškovo</w:t>
      </w:r>
      <w:r w:rsidR="00EE40E7" w:rsidRPr="00416560">
        <w:rPr>
          <w:rFonts w:asciiTheme="minorHAnsi" w:hAnsiTheme="minorHAnsi"/>
          <w:i/>
          <w:sz w:val="20"/>
          <w:szCs w:val="20"/>
          <w:lang w:val="hr-HR"/>
        </w:rPr>
        <w:t>,</w:t>
      </w:r>
    </w:p>
    <w:p w14:paraId="71E98C0B" w14:textId="77777777" w:rsidR="008639E6" w:rsidRPr="00416560" w:rsidRDefault="008639E6" w:rsidP="008639E6">
      <w:pPr>
        <w:pStyle w:val="Odlomakpopisa"/>
        <w:ind w:left="360"/>
        <w:jc w:val="both"/>
        <w:rPr>
          <w:rFonts w:asciiTheme="minorHAnsi" w:hAnsiTheme="minorHAnsi"/>
          <w:i/>
          <w:sz w:val="20"/>
          <w:szCs w:val="20"/>
          <w:lang w:val="hr-HR"/>
        </w:rPr>
      </w:pPr>
    </w:p>
    <w:p w14:paraId="0CDE21C5" w14:textId="4F500F02" w:rsidR="00CA283E" w:rsidRPr="00416560" w:rsidRDefault="00012236" w:rsidP="00243B37">
      <w:pPr>
        <w:jc w:val="both"/>
        <w:rPr>
          <w:rFonts w:eastAsia="Times New Roman" w:cs="ArialMT"/>
          <w:color w:val="000000"/>
          <w:sz w:val="20"/>
          <w:szCs w:val="20"/>
          <w:lang w:eastAsia="sl-SI"/>
        </w:rPr>
      </w:pPr>
      <w:r w:rsidRPr="00416560">
        <w:rPr>
          <w:sz w:val="20"/>
          <w:szCs w:val="20"/>
        </w:rPr>
        <w:t>čime su stvoreni svi preduvjeti za uspješan početak provedbe projekta u suradnji s lokalnom zajednicom.</w:t>
      </w:r>
      <w:r w:rsidR="00CA283E" w:rsidRPr="00416560">
        <w:rPr>
          <w:rFonts w:eastAsia="Times New Roman" w:cs="ArialMT"/>
          <w:color w:val="000000"/>
          <w:sz w:val="20"/>
          <w:szCs w:val="20"/>
          <w:lang w:eastAsia="sl-SI"/>
        </w:rPr>
        <w:br w:type="page"/>
      </w:r>
    </w:p>
    <w:p w14:paraId="1EC82BDA" w14:textId="20B7E579" w:rsidR="001A7066" w:rsidRPr="00416560" w:rsidRDefault="008B1364" w:rsidP="00243B37">
      <w:pPr>
        <w:pStyle w:val="Naslov10"/>
        <w:ind w:right="282"/>
        <w:jc w:val="both"/>
        <w:rPr>
          <w:rFonts w:asciiTheme="minorHAnsi" w:hAnsiTheme="minorHAnsi" w:cstheme="minorHAnsi"/>
          <w:b/>
          <w:sz w:val="20"/>
          <w:szCs w:val="20"/>
          <w:lang w:eastAsia="sl-SI"/>
        </w:rPr>
      </w:pPr>
      <w:bookmarkStart w:id="10" w:name="_Toc518907621"/>
      <w:bookmarkStart w:id="11" w:name="_Toc67061441"/>
      <w:r w:rsidRPr="00416560">
        <w:rPr>
          <w:rFonts w:asciiTheme="minorHAnsi" w:hAnsiTheme="minorHAnsi" w:cstheme="minorHAnsi"/>
          <w:b/>
          <w:sz w:val="20"/>
          <w:szCs w:val="20"/>
          <w:lang w:eastAsia="sl-SI"/>
        </w:rPr>
        <w:lastRenderedPageBreak/>
        <w:t>OPSEG RADOVA</w:t>
      </w:r>
      <w:bookmarkEnd w:id="10"/>
      <w:bookmarkEnd w:id="11"/>
    </w:p>
    <w:p w14:paraId="0046FC54" w14:textId="77777777" w:rsidR="001A7066" w:rsidRPr="00416560" w:rsidRDefault="001A7066" w:rsidP="00243B37">
      <w:pPr>
        <w:spacing w:after="0" w:line="240" w:lineRule="auto"/>
        <w:ind w:left="1050" w:right="282"/>
        <w:jc w:val="both"/>
        <w:rPr>
          <w:rFonts w:eastAsia="Times New Roman" w:cs="Calibri"/>
          <w:b/>
          <w:sz w:val="20"/>
          <w:szCs w:val="20"/>
          <w:lang w:eastAsia="sl-SI"/>
        </w:rPr>
      </w:pPr>
    </w:p>
    <w:p w14:paraId="3E4ADA7D" w14:textId="767BFAC9" w:rsidR="001A7066" w:rsidRPr="00416560" w:rsidRDefault="008B1364" w:rsidP="00243B37">
      <w:pPr>
        <w:pStyle w:val="Naslov2"/>
        <w:ind w:right="282"/>
        <w:jc w:val="both"/>
        <w:rPr>
          <w:rFonts w:asciiTheme="minorHAnsi" w:hAnsiTheme="minorHAnsi" w:cstheme="minorHAnsi"/>
          <w:b/>
          <w:sz w:val="20"/>
          <w:szCs w:val="20"/>
          <w:lang w:eastAsia="sl-SI"/>
        </w:rPr>
      </w:pPr>
      <w:bookmarkStart w:id="12" w:name="_Toc518907622"/>
      <w:bookmarkStart w:id="13" w:name="_Toc67061442"/>
      <w:r w:rsidRPr="00416560">
        <w:rPr>
          <w:rFonts w:asciiTheme="minorHAnsi" w:hAnsiTheme="minorHAnsi" w:cstheme="minorHAnsi"/>
          <w:b/>
          <w:sz w:val="20"/>
          <w:szCs w:val="20"/>
          <w:lang w:eastAsia="sl-SI"/>
        </w:rPr>
        <w:t>OPĆENITO</w:t>
      </w:r>
      <w:bookmarkEnd w:id="12"/>
      <w:bookmarkEnd w:id="13"/>
    </w:p>
    <w:p w14:paraId="58ACBB30" w14:textId="77777777" w:rsidR="001A7066" w:rsidRPr="00416560" w:rsidRDefault="001A7066" w:rsidP="00243B37">
      <w:pPr>
        <w:spacing w:after="0" w:line="240" w:lineRule="auto"/>
        <w:ind w:right="282"/>
        <w:jc w:val="both"/>
        <w:rPr>
          <w:rFonts w:eastAsia="Times New Roman" w:cs="Calibri"/>
          <w:b/>
          <w:sz w:val="20"/>
          <w:szCs w:val="20"/>
          <w:lang w:eastAsia="sl-SI"/>
        </w:rPr>
      </w:pPr>
    </w:p>
    <w:p w14:paraId="15368CE6" w14:textId="2B3F68C0" w:rsidR="001A7066" w:rsidRPr="00416560" w:rsidRDefault="008B1364" w:rsidP="00243B37">
      <w:pPr>
        <w:pStyle w:val="Naslov3"/>
        <w:spacing w:after="240"/>
        <w:ind w:right="282"/>
        <w:jc w:val="both"/>
        <w:rPr>
          <w:rFonts w:asciiTheme="minorHAnsi" w:eastAsia="Times New Roman" w:hAnsiTheme="minorHAnsi" w:cstheme="minorHAnsi"/>
          <w:b/>
          <w:sz w:val="20"/>
          <w:szCs w:val="20"/>
          <w:lang w:eastAsia="sl-SI"/>
        </w:rPr>
      </w:pPr>
      <w:bookmarkStart w:id="14" w:name="_Ref378592101"/>
      <w:bookmarkStart w:id="15" w:name="_Toc518907623"/>
      <w:bookmarkStart w:id="16" w:name="_Toc67061443"/>
      <w:r w:rsidRPr="00416560">
        <w:rPr>
          <w:rFonts w:asciiTheme="minorHAnsi" w:hAnsiTheme="minorHAnsi" w:cstheme="minorHAnsi"/>
          <w:b/>
          <w:sz w:val="20"/>
          <w:szCs w:val="20"/>
          <w:lang w:eastAsia="sl-SI"/>
        </w:rPr>
        <w:t xml:space="preserve">OPIS DIJELA PROJEKTA KOJI JE PREDMET USLUGA </w:t>
      </w:r>
      <w:bookmarkEnd w:id="14"/>
      <w:bookmarkEnd w:id="15"/>
      <w:r w:rsidR="003D72A0" w:rsidRPr="00416560">
        <w:rPr>
          <w:rFonts w:asciiTheme="minorHAnsi" w:hAnsiTheme="minorHAnsi" w:cstheme="minorHAnsi"/>
          <w:b/>
          <w:sz w:val="20"/>
          <w:szCs w:val="20"/>
          <w:lang w:eastAsia="sl-SI"/>
        </w:rPr>
        <w:t>VOĐENJA PROJEKTA</w:t>
      </w:r>
      <w:bookmarkEnd w:id="16"/>
    </w:p>
    <w:p w14:paraId="765C8169" w14:textId="77777777" w:rsidR="00295EF7" w:rsidRPr="00416560" w:rsidRDefault="00295EF7" w:rsidP="00295EF7">
      <w:p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Svi zadaci provedbe ugovora o upravljanju projektom izvodit će se poštujući zahtjeve hrvatskog i europskog zakonodavstva. Svrha i cilj ugovora o upravljanju projektom:</w:t>
      </w:r>
    </w:p>
    <w:p w14:paraId="55DD8A23" w14:textId="3160A131" w:rsidR="00295EF7" w:rsidRPr="00416560" w:rsidRDefault="00295EF7" w:rsidP="005036E2">
      <w:pPr>
        <w:numPr>
          <w:ilvl w:val="0"/>
          <w:numId w:val="30"/>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Upravljanje projektom (usluge Voditelja projekta) ka</w:t>
      </w:r>
      <w:r w:rsidRPr="00416560">
        <w:rPr>
          <w:rFonts w:eastAsia="Times New Roman" w:cstheme="minorHAnsi"/>
          <w:sz w:val="20"/>
          <w:szCs w:val="20"/>
          <w:lang w:eastAsia="sl-SI"/>
        </w:rPr>
        <w:t>ko je definirano Zakonom o poslovima prostornog uređenja i gradnje (NN 78/15</w:t>
      </w:r>
      <w:r w:rsidR="00F22A8B" w:rsidRPr="00416560">
        <w:rPr>
          <w:rFonts w:eastAsia="Times New Roman" w:cstheme="minorHAnsi"/>
          <w:sz w:val="20"/>
          <w:szCs w:val="20"/>
          <w:lang w:eastAsia="sl-SI"/>
        </w:rPr>
        <w:t xml:space="preserve">  118/18</w:t>
      </w:r>
      <w:r w:rsidR="00AF2FEA" w:rsidRPr="00416560">
        <w:rPr>
          <w:rFonts w:eastAsia="Times New Roman" w:cstheme="minorHAnsi"/>
          <w:sz w:val="20"/>
          <w:szCs w:val="20"/>
          <w:lang w:eastAsia="sl-SI"/>
        </w:rPr>
        <w:t>, 110/19</w:t>
      </w:r>
      <w:r w:rsidRPr="00416560">
        <w:rPr>
          <w:rFonts w:eastAsia="Times New Roman" w:cstheme="minorHAnsi"/>
          <w:sz w:val="20"/>
          <w:szCs w:val="20"/>
          <w:lang w:eastAsia="sl-SI"/>
        </w:rPr>
        <w:t>),</w:t>
      </w:r>
      <w:r w:rsidR="00101805" w:rsidRPr="00416560">
        <w:rPr>
          <w:rFonts w:eastAsia="Times New Roman" w:cstheme="minorHAnsi"/>
          <w:sz w:val="20"/>
          <w:szCs w:val="20"/>
          <w:lang w:eastAsia="sl-SI"/>
        </w:rPr>
        <w:t xml:space="preserve"> i </w:t>
      </w:r>
      <w:r w:rsidR="00101805" w:rsidRPr="00416560">
        <w:rPr>
          <w:rFonts w:eastAsia="Times New Roman" w:cstheme="minorHAnsi"/>
          <w:color w:val="000000"/>
          <w:sz w:val="20"/>
          <w:szCs w:val="20"/>
          <w:lang w:eastAsia="sl-SI"/>
        </w:rPr>
        <w:t>Pravilnikom o potrebnim znanjima iz područja upravljanja projektima ( NN 85/15)</w:t>
      </w:r>
    </w:p>
    <w:p w14:paraId="2F093742" w14:textId="5C97A8C7" w:rsidR="00295EF7" w:rsidRPr="00416560" w:rsidRDefault="00295EF7" w:rsidP="005036E2">
      <w:pPr>
        <w:numPr>
          <w:ilvl w:val="0"/>
          <w:numId w:val="30"/>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Omogućavanje pravovremene i učinkovite provedbe Projekta kroz osiguranje usluga upravljanja Projektom i provedbe investicijskih mjera predviđenih Projektom kroz usluge </w:t>
      </w:r>
      <w:r w:rsidR="00002C7D" w:rsidRPr="00416560">
        <w:rPr>
          <w:rFonts w:eastAsia="Times New Roman" w:cstheme="minorHAnsi"/>
          <w:color w:val="000000"/>
          <w:sz w:val="20"/>
          <w:szCs w:val="20"/>
          <w:lang w:eastAsia="sl-SI"/>
        </w:rPr>
        <w:t>Vođenja projekta</w:t>
      </w:r>
      <w:r w:rsidRPr="00416560">
        <w:rPr>
          <w:rFonts w:eastAsia="Times New Roman" w:cstheme="minorHAnsi"/>
          <w:color w:val="000000"/>
          <w:sz w:val="20"/>
          <w:szCs w:val="20"/>
          <w:lang w:eastAsia="sl-SI"/>
        </w:rPr>
        <w:t>;</w:t>
      </w:r>
    </w:p>
    <w:p w14:paraId="0F99B0F4" w14:textId="5C02CD2F" w:rsidR="00295EF7" w:rsidRPr="00416560" w:rsidRDefault="00295EF7" w:rsidP="005036E2">
      <w:pPr>
        <w:numPr>
          <w:ilvl w:val="0"/>
          <w:numId w:val="30"/>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Pružanje podrške </w:t>
      </w:r>
      <w:r w:rsidR="00002C7D" w:rsidRPr="00416560">
        <w:rPr>
          <w:rFonts w:eastAsia="Times New Roman" w:cstheme="minorHAnsi"/>
          <w:color w:val="000000"/>
          <w:sz w:val="20"/>
          <w:szCs w:val="20"/>
          <w:lang w:eastAsia="sl-SI"/>
        </w:rPr>
        <w:t>FZOEU,</w:t>
      </w:r>
      <w:r w:rsidRPr="00416560">
        <w:rPr>
          <w:rFonts w:eastAsia="Times New Roman" w:cstheme="minorHAnsi"/>
          <w:color w:val="000000"/>
          <w:sz w:val="20"/>
          <w:szCs w:val="20"/>
          <w:lang w:eastAsia="sl-SI"/>
        </w:rPr>
        <w:t xml:space="preserve"> kao korisniku, u svim njegovim obvezama vezanim uz provođenje Projekta sufinanciranog kroz Operativni program ''Konkurentnost i kohezija'' iz strukturnih fondova EU, temeljem Ugovora o dodjeli bespovratnih sredstava;</w:t>
      </w:r>
    </w:p>
    <w:p w14:paraId="1626292E" w14:textId="1026260E" w:rsidR="00295EF7" w:rsidRPr="00416560" w:rsidRDefault="00295EF7" w:rsidP="005036E2">
      <w:pPr>
        <w:numPr>
          <w:ilvl w:val="0"/>
          <w:numId w:val="30"/>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Praćenje provedbe svih ugovora iz točke </w:t>
      </w:r>
      <w:r w:rsidR="00D21A63" w:rsidRPr="00416560">
        <w:rPr>
          <w:rFonts w:eastAsia="Times New Roman" w:cstheme="minorHAnsi"/>
          <w:color w:val="000000"/>
          <w:sz w:val="20"/>
          <w:szCs w:val="20"/>
          <w:lang w:eastAsia="sl-SI"/>
        </w:rPr>
        <w:t>2.1.7.</w:t>
      </w:r>
      <w:r w:rsidRPr="00416560">
        <w:rPr>
          <w:rFonts w:eastAsia="Times New Roman" w:cstheme="minorHAnsi"/>
          <w:color w:val="000000"/>
          <w:sz w:val="20"/>
          <w:szCs w:val="20"/>
          <w:lang w:eastAsia="sl-SI"/>
        </w:rPr>
        <w:t xml:space="preserve"> ove Knjige 3. te savjetovanje Naručitelja s obzirom na sve aspekte koji, po profesionalnoj procjeni Izvršitelja, mogu ugroziti uspješnu provedbu Projekta i/ili dovesti do kršenja uvjeta iz ugovora;</w:t>
      </w:r>
    </w:p>
    <w:p w14:paraId="51068773" w14:textId="57161CD8" w:rsidR="00295EF7" w:rsidRPr="00416560" w:rsidRDefault="00295EF7" w:rsidP="005036E2">
      <w:pPr>
        <w:numPr>
          <w:ilvl w:val="0"/>
          <w:numId w:val="30"/>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Izvještavanje Naručitelja o napretku Projekta, potencijalnim rizicima</w:t>
      </w:r>
      <w:r w:rsidR="009B4493" w:rsidRPr="00416560">
        <w:rPr>
          <w:rFonts w:eastAsia="Times New Roman" w:cstheme="minorHAnsi"/>
          <w:color w:val="000000"/>
          <w:sz w:val="20"/>
          <w:szCs w:val="20"/>
          <w:lang w:eastAsia="sl-SI"/>
        </w:rPr>
        <w:t xml:space="preserve"> i metodama izbjegavanja rizika.</w:t>
      </w:r>
    </w:p>
    <w:p w14:paraId="5BAE3178" w14:textId="77777777" w:rsidR="00002C7D" w:rsidRPr="00416560" w:rsidRDefault="00002C7D" w:rsidP="003E0710">
      <w:pPr>
        <w:autoSpaceDE w:val="0"/>
        <w:autoSpaceDN w:val="0"/>
        <w:adjustRightInd w:val="0"/>
        <w:spacing w:after="120" w:line="240" w:lineRule="auto"/>
        <w:ind w:left="720" w:right="380"/>
        <w:jc w:val="both"/>
        <w:rPr>
          <w:rFonts w:eastAsia="Times New Roman" w:cstheme="minorHAnsi"/>
          <w:color w:val="000000"/>
          <w:sz w:val="20"/>
          <w:szCs w:val="20"/>
          <w:lang w:eastAsia="sl-SI"/>
        </w:rPr>
      </w:pPr>
    </w:p>
    <w:p w14:paraId="02873A65" w14:textId="41784A61" w:rsidR="00295EF7" w:rsidRPr="00416560" w:rsidRDefault="00295EF7" w:rsidP="00295EF7">
      <w:pPr>
        <w:autoSpaceDE w:val="0"/>
        <w:autoSpaceDN w:val="0"/>
        <w:adjustRightInd w:val="0"/>
        <w:spacing w:after="12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S obzirom na Opseg usluga i obaveza potrebe za stručnjacima koji će provoditi poslove </w:t>
      </w:r>
      <w:r w:rsidR="009C5559" w:rsidRPr="00416560">
        <w:rPr>
          <w:rFonts w:eastAsia="Times New Roman" w:cstheme="minorHAnsi"/>
          <w:color w:val="000000"/>
          <w:sz w:val="20"/>
          <w:szCs w:val="20"/>
          <w:lang w:eastAsia="sl-SI"/>
        </w:rPr>
        <w:t>voditelja projekt</w:t>
      </w:r>
      <w:r w:rsidR="008639E6" w:rsidRPr="00416560">
        <w:rPr>
          <w:rFonts w:eastAsia="Times New Roman" w:cstheme="minorHAnsi"/>
          <w:color w:val="000000"/>
          <w:sz w:val="20"/>
          <w:szCs w:val="20"/>
          <w:lang w:eastAsia="sl-SI"/>
        </w:rPr>
        <w:t xml:space="preserve">a na </w:t>
      </w:r>
      <w:r w:rsidRPr="00416560">
        <w:rPr>
          <w:rFonts w:eastAsia="Times New Roman" w:cstheme="minorHAnsi"/>
          <w:color w:val="000000"/>
          <w:sz w:val="20"/>
          <w:szCs w:val="20"/>
          <w:lang w:eastAsia="sl-SI"/>
        </w:rPr>
        <w:t xml:space="preserve">provedbi </w:t>
      </w:r>
      <w:r w:rsidR="00584EF2" w:rsidRPr="00416560">
        <w:rPr>
          <w:rFonts w:eastAsia="Times New Roman" w:cstheme="minorHAnsi"/>
          <w:color w:val="000000"/>
          <w:sz w:val="20"/>
          <w:szCs w:val="20"/>
          <w:lang w:eastAsia="sl-SI"/>
        </w:rPr>
        <w:t>sanacije jame „Sovjak“</w:t>
      </w:r>
      <w:r w:rsidRPr="00416560">
        <w:rPr>
          <w:rFonts w:eastAsia="Times New Roman" w:cstheme="minorHAnsi"/>
          <w:color w:val="000000"/>
          <w:sz w:val="20"/>
          <w:szCs w:val="20"/>
          <w:lang w:eastAsia="sl-SI"/>
        </w:rPr>
        <w:t xml:space="preserve"> su kako slijedi:</w:t>
      </w:r>
    </w:p>
    <w:p w14:paraId="672E344D" w14:textId="77777777" w:rsidR="00584EF2" w:rsidRPr="00416560" w:rsidRDefault="00584EF2"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Stručnjak 1 – Voditelj projekta </w:t>
      </w:r>
    </w:p>
    <w:p w14:paraId="729965EE" w14:textId="64BBF332" w:rsidR="00584EF2" w:rsidRPr="00416560" w:rsidRDefault="00584EF2"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Stručnjak 2 – Pomoćnik voditelja projekta </w:t>
      </w:r>
    </w:p>
    <w:p w14:paraId="53531CCA" w14:textId="2F8E10CB" w:rsidR="008639E6" w:rsidRPr="00416560" w:rsidRDefault="00443406"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Ostali stručnjaci prema potrebi.</w:t>
      </w:r>
    </w:p>
    <w:p w14:paraId="2AA19F26" w14:textId="77777777" w:rsidR="00295EF7" w:rsidRPr="00416560" w:rsidRDefault="00295EF7" w:rsidP="00295EF7">
      <w:pPr>
        <w:autoSpaceDE w:val="0"/>
        <w:autoSpaceDN w:val="0"/>
        <w:adjustRightInd w:val="0"/>
        <w:spacing w:after="0" w:line="240" w:lineRule="auto"/>
        <w:ind w:right="374"/>
        <w:jc w:val="both"/>
        <w:rPr>
          <w:rFonts w:eastAsia="Times New Roman" w:cstheme="minorHAnsi"/>
          <w:color w:val="000000"/>
          <w:sz w:val="20"/>
          <w:szCs w:val="20"/>
          <w:lang w:eastAsia="sl-SI"/>
        </w:rPr>
      </w:pPr>
    </w:p>
    <w:p w14:paraId="1B31FF9F" w14:textId="255006C0"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Sukladno prethodno navedenom, Izvršitelj će pružiti usluge </w:t>
      </w:r>
      <w:r w:rsidR="009C5559" w:rsidRPr="00416560">
        <w:rPr>
          <w:rFonts w:eastAsia="Times New Roman" w:cstheme="minorHAnsi"/>
          <w:color w:val="000000"/>
          <w:sz w:val="20"/>
          <w:szCs w:val="20"/>
          <w:lang w:eastAsia="sl-SI"/>
        </w:rPr>
        <w:t xml:space="preserve">voditelja </w:t>
      </w:r>
      <w:r w:rsidRPr="00416560">
        <w:rPr>
          <w:rFonts w:eastAsia="Times New Roman" w:cstheme="minorHAnsi"/>
          <w:color w:val="000000"/>
          <w:sz w:val="20"/>
          <w:szCs w:val="20"/>
          <w:lang w:eastAsia="sl-SI"/>
        </w:rPr>
        <w:t>projekt</w:t>
      </w:r>
      <w:r w:rsidR="009C5559" w:rsidRPr="00416560">
        <w:rPr>
          <w:rFonts w:eastAsia="Times New Roman" w:cstheme="minorHAnsi"/>
          <w:color w:val="000000"/>
          <w:sz w:val="20"/>
          <w:szCs w:val="20"/>
          <w:lang w:eastAsia="sl-SI"/>
        </w:rPr>
        <w:t>a</w:t>
      </w:r>
      <w:r w:rsidRPr="00416560">
        <w:rPr>
          <w:rFonts w:eastAsia="Times New Roman" w:cstheme="minorHAnsi"/>
          <w:color w:val="000000"/>
          <w:sz w:val="20"/>
          <w:szCs w:val="20"/>
          <w:lang w:eastAsia="sl-SI"/>
        </w:rPr>
        <w:t xml:space="preserve"> gradnje Naručitelju u provedbi slijedećih aktivnosti Projekta:</w:t>
      </w:r>
    </w:p>
    <w:p w14:paraId="682826CA"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p>
    <w:p w14:paraId="6764FDC7"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1. Razvoj i praćenje Plana provedbe Projekta;</w:t>
      </w:r>
    </w:p>
    <w:p w14:paraId="2868B8CD"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2. Upravljanje projektom gradnje (vođenje Projekta);</w:t>
      </w:r>
    </w:p>
    <w:p w14:paraId="54864D77"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3. Upravljanje rizicima;</w:t>
      </w:r>
    </w:p>
    <w:p w14:paraId="3F56A286"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4. Koordinacija trećih strana;</w:t>
      </w:r>
    </w:p>
    <w:p w14:paraId="79A5D5C7"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5. Administrativno i tehničko upravljanje Projektom;</w:t>
      </w:r>
    </w:p>
    <w:p w14:paraId="6A073118" w14:textId="7777777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6. Podrška za izradu izvještaja Naručitelja u sklopu Projekta prema nadležnim tijelima;</w:t>
      </w:r>
    </w:p>
    <w:p w14:paraId="5C7ED6C6" w14:textId="57CB07E7" w:rsidR="00295EF7" w:rsidRPr="00416560"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7. Podrška t</w:t>
      </w:r>
      <w:r w:rsidR="009B4493" w:rsidRPr="00416560">
        <w:rPr>
          <w:rFonts w:eastAsia="Times New Roman" w:cstheme="minorHAnsi"/>
          <w:color w:val="000000"/>
          <w:sz w:val="20"/>
          <w:szCs w:val="20"/>
          <w:lang w:eastAsia="sl-SI"/>
        </w:rPr>
        <w:t>ijekom revizije i/ili kontrola.</w:t>
      </w:r>
    </w:p>
    <w:p w14:paraId="4795C59E" w14:textId="77777777" w:rsidR="009B4493" w:rsidRPr="00416560" w:rsidRDefault="009B4493" w:rsidP="008639E6">
      <w:pPr>
        <w:autoSpaceDE w:val="0"/>
        <w:autoSpaceDN w:val="0"/>
        <w:adjustRightInd w:val="0"/>
        <w:spacing w:after="0" w:line="240" w:lineRule="auto"/>
        <w:ind w:right="374"/>
        <w:jc w:val="both"/>
        <w:rPr>
          <w:rFonts w:eastAsia="Times New Roman" w:cstheme="minorHAnsi"/>
          <w:color w:val="000000"/>
          <w:sz w:val="20"/>
          <w:szCs w:val="20"/>
          <w:lang w:eastAsia="sl-SI"/>
        </w:rPr>
      </w:pPr>
    </w:p>
    <w:p w14:paraId="09025FF2" w14:textId="77777777" w:rsidR="00295EF7" w:rsidRPr="00416560" w:rsidRDefault="00295EF7" w:rsidP="006B16C0">
      <w:pPr>
        <w:autoSpaceDE w:val="0"/>
        <w:autoSpaceDN w:val="0"/>
        <w:adjustRightInd w:val="0"/>
        <w:spacing w:after="0" w:line="240" w:lineRule="auto"/>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Članovi tima Izvršitelja će biti prisutni na Projektu tijekom cijele provedbe Projekta i obavljat će sve svoje usluge u skladu s nacionalnim zakonima i propisima te obvezama Ugovora o dodjeli bespovratnih sredstava.</w:t>
      </w:r>
    </w:p>
    <w:p w14:paraId="3B277D9D" w14:textId="77777777" w:rsidR="00295EF7" w:rsidRPr="00416560" w:rsidRDefault="00295EF7" w:rsidP="006B16C0">
      <w:pPr>
        <w:autoSpaceDE w:val="0"/>
        <w:autoSpaceDN w:val="0"/>
        <w:adjustRightInd w:val="0"/>
        <w:spacing w:after="0" w:line="240" w:lineRule="auto"/>
        <w:jc w:val="both"/>
        <w:rPr>
          <w:rFonts w:eastAsia="Times New Roman" w:cstheme="minorHAnsi"/>
          <w:color w:val="000000"/>
          <w:sz w:val="20"/>
          <w:szCs w:val="20"/>
          <w:lang w:eastAsia="sl-SI"/>
        </w:rPr>
      </w:pPr>
    </w:p>
    <w:p w14:paraId="750ABA70" w14:textId="7BFD1999" w:rsidR="00295EF7" w:rsidRPr="00416560" w:rsidRDefault="00295EF7" w:rsidP="006B16C0">
      <w:pPr>
        <w:autoSpaceDE w:val="0"/>
        <w:autoSpaceDN w:val="0"/>
        <w:adjustRightInd w:val="0"/>
        <w:spacing w:after="0" w:line="240" w:lineRule="auto"/>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Primarno mjesto obavljanja usluga je ured Izvršitelja (primarna komunikacija putem e-maila i telefona), a prisustvo Izvršitelja s dovoljnim brojem stručnih osoba na lokaciji izvođenja radova se predviđa minimalno jednom tjedno tijekom perioda građenja, ili izvanredno po potrebi u slučaju kada se to zahtjeva od strane Naručitelja odnosno kada to zahtjeva dinamika izvođenja radova kako bi se osiguralo učinkovito provođenje usluge.</w:t>
      </w:r>
    </w:p>
    <w:p w14:paraId="486C08D7" w14:textId="196DB350" w:rsidR="003E0710" w:rsidRPr="00416560" w:rsidRDefault="00443406" w:rsidP="006B16C0">
      <w:pPr>
        <w:autoSpaceDE w:val="0"/>
        <w:autoSpaceDN w:val="0"/>
        <w:adjustRightInd w:val="0"/>
        <w:spacing w:after="0" w:line="240" w:lineRule="auto"/>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Izvršitelj će pružati usluge u skladu s nacionalnim zakonima i propisima te obvezama ugovora o </w:t>
      </w:r>
      <w:r w:rsidR="00AA01A3" w:rsidRPr="00416560">
        <w:rPr>
          <w:rFonts w:eastAsia="Times New Roman" w:cstheme="minorHAnsi"/>
          <w:color w:val="000000"/>
          <w:sz w:val="20"/>
          <w:szCs w:val="20"/>
          <w:lang w:eastAsia="sl-SI"/>
        </w:rPr>
        <w:t>sufinanciranju</w:t>
      </w:r>
      <w:r w:rsidRPr="00416560">
        <w:rPr>
          <w:rFonts w:eastAsia="Times New Roman" w:cstheme="minorHAnsi"/>
          <w:color w:val="000000"/>
          <w:sz w:val="20"/>
          <w:szCs w:val="20"/>
          <w:lang w:eastAsia="sl-SI"/>
        </w:rPr>
        <w:t>.</w:t>
      </w:r>
    </w:p>
    <w:p w14:paraId="379F42B0" w14:textId="29D41666" w:rsidR="00295EF7" w:rsidRPr="00416560" w:rsidRDefault="003E0710" w:rsidP="006B16C0">
      <w:pPr>
        <w:autoSpaceDE w:val="0"/>
        <w:autoSpaceDN w:val="0"/>
        <w:adjustRightInd w:val="0"/>
        <w:spacing w:after="0" w:line="240" w:lineRule="auto"/>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Izvršitelj je u obvezi osigurati sve resurse potrebne za administrativno upravljanje projektnom dokumentacijom.</w:t>
      </w:r>
    </w:p>
    <w:p w14:paraId="6CC0995B" w14:textId="77777777" w:rsidR="003E0710" w:rsidRPr="00416560" w:rsidRDefault="003E0710" w:rsidP="006B16C0">
      <w:pPr>
        <w:autoSpaceDE w:val="0"/>
        <w:autoSpaceDN w:val="0"/>
        <w:adjustRightInd w:val="0"/>
        <w:spacing w:after="0" w:line="240" w:lineRule="auto"/>
        <w:jc w:val="both"/>
        <w:rPr>
          <w:rFonts w:eastAsia="Times New Roman" w:cstheme="minorHAnsi"/>
          <w:color w:val="000000"/>
          <w:sz w:val="20"/>
          <w:szCs w:val="20"/>
          <w:lang w:eastAsia="sl-SI"/>
        </w:rPr>
      </w:pPr>
    </w:p>
    <w:p w14:paraId="73CE3845" w14:textId="77777777" w:rsidR="00295EF7" w:rsidRPr="00416560" w:rsidRDefault="00295EF7" w:rsidP="006B16C0">
      <w:pPr>
        <w:autoSpaceDE w:val="0"/>
        <w:autoSpaceDN w:val="0"/>
        <w:adjustRightInd w:val="0"/>
        <w:spacing w:after="0" w:line="240" w:lineRule="auto"/>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Izvršitelj će usko surađivati s Naručiteljem i pružati mu pomoć te ga obavještavati o svim pitanjima koja se odnose na status Projekta, a posebno u slučaju problema s mogućim implikacijama na troškove ili napredovanje Projekta. Izvršitelj će savjetovati Naručitelja, o mogućim mjerama za prevladavanje problema, a sve usmjereno k ispunjavanju ciljeva Projekta.</w:t>
      </w:r>
    </w:p>
    <w:p w14:paraId="4951A334" w14:textId="77777777" w:rsidR="00295EF7" w:rsidRPr="00416560" w:rsidRDefault="00295EF7" w:rsidP="006B16C0">
      <w:pPr>
        <w:autoSpaceDE w:val="0"/>
        <w:autoSpaceDN w:val="0"/>
        <w:adjustRightInd w:val="0"/>
        <w:spacing w:after="0" w:line="240" w:lineRule="auto"/>
        <w:jc w:val="both"/>
        <w:rPr>
          <w:rFonts w:eastAsia="Times New Roman" w:cstheme="minorHAnsi"/>
          <w:color w:val="000000"/>
          <w:sz w:val="20"/>
          <w:szCs w:val="20"/>
          <w:lang w:eastAsia="sl-SI"/>
        </w:rPr>
      </w:pPr>
    </w:p>
    <w:p w14:paraId="758925D2" w14:textId="2C943919" w:rsidR="00DA5161" w:rsidRPr="00416560" w:rsidRDefault="00295EF7" w:rsidP="006B16C0">
      <w:pPr>
        <w:spacing w:before="120" w:after="240" w:line="276" w:lineRule="auto"/>
        <w:contextualSpacing/>
        <w:jc w:val="both"/>
        <w:rPr>
          <w:rFonts w:cstheme="minorHAnsi"/>
          <w:color w:val="000000" w:themeColor="text1"/>
          <w:sz w:val="20"/>
          <w:szCs w:val="20"/>
        </w:rPr>
      </w:pPr>
      <w:r w:rsidRPr="00416560">
        <w:rPr>
          <w:rFonts w:cstheme="minorHAnsi"/>
          <w:color w:val="000000"/>
          <w:sz w:val="20"/>
          <w:szCs w:val="20"/>
        </w:rPr>
        <w:t>Svi podaci koje Naručitelj ustupi Izvršitelju, Izvršitelj će koristiti isključivo u svrhu izvršenja ovog Ugovora.</w:t>
      </w:r>
    </w:p>
    <w:p w14:paraId="0A1152AC" w14:textId="24047166" w:rsidR="001A7066" w:rsidRPr="00416560" w:rsidRDefault="008B1364" w:rsidP="00243B37">
      <w:pPr>
        <w:pStyle w:val="Naslov3"/>
        <w:ind w:right="282"/>
        <w:jc w:val="both"/>
        <w:rPr>
          <w:rFonts w:asciiTheme="minorHAnsi" w:hAnsiTheme="minorHAnsi" w:cstheme="minorHAnsi"/>
          <w:b/>
          <w:sz w:val="20"/>
          <w:szCs w:val="20"/>
          <w:lang w:eastAsia="sl-SI"/>
        </w:rPr>
      </w:pPr>
      <w:bookmarkStart w:id="17" w:name="_Toc518907624"/>
      <w:bookmarkStart w:id="18" w:name="_Toc67061444"/>
      <w:r w:rsidRPr="00416560">
        <w:rPr>
          <w:rFonts w:asciiTheme="minorHAnsi" w:hAnsiTheme="minorHAnsi" w:cstheme="minorHAnsi"/>
          <w:b/>
          <w:sz w:val="20"/>
          <w:szCs w:val="20"/>
          <w:lang w:eastAsia="sl-SI"/>
        </w:rPr>
        <w:t>PODRUČJE OBUHVATA PROJEKTA</w:t>
      </w:r>
      <w:bookmarkEnd w:id="17"/>
      <w:bookmarkEnd w:id="18"/>
    </w:p>
    <w:p w14:paraId="559D45AF" w14:textId="77777777" w:rsidR="001A7066" w:rsidRPr="00416560" w:rsidRDefault="001A7066" w:rsidP="00243B37">
      <w:pPr>
        <w:spacing w:after="0" w:line="240" w:lineRule="auto"/>
        <w:ind w:right="282"/>
        <w:jc w:val="both"/>
        <w:rPr>
          <w:rFonts w:eastAsia="Times New Roman" w:cs="Calibri"/>
          <w:i/>
          <w:color w:val="000000" w:themeColor="text1"/>
          <w:sz w:val="20"/>
          <w:szCs w:val="20"/>
          <w:lang w:eastAsia="sl-SI"/>
        </w:rPr>
      </w:pPr>
    </w:p>
    <w:p w14:paraId="187ED74B" w14:textId="77777777" w:rsidR="004059F9" w:rsidRPr="00416560" w:rsidRDefault="004059F9" w:rsidP="004059F9">
      <w:pPr>
        <w:spacing w:line="276" w:lineRule="auto"/>
        <w:rPr>
          <w:rFonts w:cstheme="minorHAnsi"/>
          <w:sz w:val="20"/>
          <w:szCs w:val="20"/>
          <w:lang w:eastAsia="en-GB"/>
        </w:rPr>
      </w:pPr>
      <w:r w:rsidRPr="00416560">
        <w:rPr>
          <w:rFonts w:cstheme="minorHAnsi"/>
          <w:sz w:val="20"/>
          <w:szCs w:val="20"/>
          <w:lang w:eastAsia="en-GB"/>
        </w:rPr>
        <w:t>Mjesta pružanja usluge su:</w:t>
      </w:r>
    </w:p>
    <w:p w14:paraId="48B8964B"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lang w:eastAsia="en-GB"/>
        </w:rPr>
        <w:t>Sjedište Fonda za zaštitu okoliša i energetsku učinkovitost,</w:t>
      </w:r>
    </w:p>
    <w:p w14:paraId="6C6AA09F"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lang w:eastAsia="en-GB"/>
        </w:rPr>
        <w:t xml:space="preserve">Lokacija jame „Sovjak“ - </w:t>
      </w:r>
      <w:r w:rsidRPr="00416560">
        <w:rPr>
          <w:rFonts w:asciiTheme="minorHAnsi" w:hAnsiTheme="minorHAnsi" w:cstheme="minorHAnsi"/>
          <w:sz w:val="20"/>
          <w:szCs w:val="20"/>
        </w:rPr>
        <w:t>jama je smještena na rubnom dijelu naselja Marinići u Općini Viškovo u Primorsko-goranskoj županiji, 7 km od centra grada Rijeke, u neposrednoj blizini zatvorenog odlagališta komunalnog otpada Viševac,</w:t>
      </w:r>
    </w:p>
    <w:p w14:paraId="51A0EABF"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rPr>
        <w:t>Lokacije nadležnih institucija tijela državne, regionalne i lokalne uprave i javnopravnih tijela (prema potrebi),</w:t>
      </w:r>
    </w:p>
    <w:p w14:paraId="255A8C50"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lang w:eastAsia="en-GB"/>
        </w:rPr>
        <w:t>Lokacija pozajmišta inertnog materijala osiguranog od strane Naručitelja,</w:t>
      </w:r>
    </w:p>
    <w:p w14:paraId="1DC59442"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lang w:eastAsia="en-GB"/>
        </w:rPr>
        <w:t>Lokacija konačnog zbrinjavanja otpada i prometni pravci do iste,</w:t>
      </w:r>
    </w:p>
    <w:p w14:paraId="3FD56E7C" w14:textId="77777777"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lang w:eastAsia="en-GB"/>
        </w:rPr>
        <w:t xml:space="preserve">Lokacije definirane </w:t>
      </w:r>
      <w:r w:rsidRPr="00416560">
        <w:rPr>
          <w:rFonts w:asciiTheme="minorHAnsi" w:hAnsiTheme="minorHAnsi" w:cstheme="minorHAnsi"/>
          <w:i/>
          <w:sz w:val="20"/>
          <w:szCs w:val="20"/>
          <w:lang w:eastAsia="en-GB"/>
        </w:rPr>
        <w:t>Planom i programom obavještavanja i potencijalnog privremenog iseljavanja stanovništva ili evakuacije u slučaju prekoračenja dozvoljenih razina koncentracija onečišćujućih tvari u zraku</w:t>
      </w:r>
      <w:r w:rsidRPr="00416560">
        <w:rPr>
          <w:rFonts w:asciiTheme="minorHAnsi" w:hAnsiTheme="minorHAnsi" w:cstheme="minorHAnsi"/>
          <w:sz w:val="20"/>
          <w:szCs w:val="20"/>
          <w:lang w:eastAsia="en-GB"/>
        </w:rPr>
        <w:t>, u slučaju potrebe,</w:t>
      </w:r>
    </w:p>
    <w:p w14:paraId="79FC61F6" w14:textId="2084B7FD" w:rsidR="004059F9" w:rsidRPr="00416560" w:rsidRDefault="004059F9" w:rsidP="004059F9">
      <w:pPr>
        <w:pStyle w:val="Body-Bullet"/>
        <w:spacing w:after="0"/>
        <w:rPr>
          <w:rFonts w:asciiTheme="minorHAnsi" w:hAnsiTheme="minorHAnsi" w:cstheme="minorHAnsi"/>
          <w:sz w:val="20"/>
          <w:szCs w:val="20"/>
          <w:lang w:eastAsia="en-GB"/>
        </w:rPr>
      </w:pPr>
      <w:r w:rsidRPr="00416560">
        <w:rPr>
          <w:rFonts w:asciiTheme="minorHAnsi" w:hAnsiTheme="minorHAnsi" w:cstheme="minorHAnsi"/>
          <w:sz w:val="20"/>
          <w:szCs w:val="20"/>
        </w:rPr>
        <w:t>Ured Izvršitelja usluga projektiranja</w:t>
      </w:r>
      <w:r w:rsidR="00AA01A3" w:rsidRPr="00416560">
        <w:rPr>
          <w:rFonts w:asciiTheme="minorHAnsi" w:hAnsiTheme="minorHAnsi" w:cstheme="minorHAnsi"/>
          <w:sz w:val="20"/>
          <w:szCs w:val="20"/>
        </w:rPr>
        <w:t xml:space="preserve"> i građenja,</w:t>
      </w:r>
    </w:p>
    <w:p w14:paraId="3686620E" w14:textId="2FA4146B" w:rsidR="004059F9" w:rsidRPr="00416560" w:rsidRDefault="004059F9" w:rsidP="004059F9">
      <w:pPr>
        <w:pStyle w:val="Body-Bullet"/>
        <w:autoSpaceDE w:val="0"/>
        <w:autoSpaceDN w:val="0"/>
        <w:adjustRightInd w:val="0"/>
        <w:ind w:right="272"/>
        <w:rPr>
          <w:rFonts w:asciiTheme="minorHAnsi" w:hAnsiTheme="minorHAnsi"/>
          <w:color w:val="000000" w:themeColor="text1"/>
          <w:sz w:val="20"/>
          <w:szCs w:val="20"/>
          <w:lang w:eastAsia="sl-SI"/>
        </w:rPr>
      </w:pPr>
      <w:r w:rsidRPr="00416560">
        <w:rPr>
          <w:rFonts w:asciiTheme="minorHAnsi" w:hAnsiTheme="minorHAnsi"/>
          <w:color w:val="000000" w:themeColor="text1"/>
          <w:sz w:val="20"/>
          <w:szCs w:val="20"/>
          <w:lang w:eastAsia="sl-SI"/>
        </w:rPr>
        <w:t xml:space="preserve">Ured Izvršitelja </w:t>
      </w:r>
      <w:r w:rsidR="00AA01A3" w:rsidRPr="00416560">
        <w:rPr>
          <w:rFonts w:asciiTheme="minorHAnsi" w:hAnsiTheme="minorHAnsi"/>
          <w:color w:val="000000" w:themeColor="text1"/>
          <w:sz w:val="20"/>
          <w:szCs w:val="20"/>
          <w:lang w:eastAsia="sl-SI"/>
        </w:rPr>
        <w:t>usluge stručnog nadzora</w:t>
      </w:r>
      <w:r w:rsidR="00511045" w:rsidRPr="00416560">
        <w:rPr>
          <w:rFonts w:asciiTheme="minorHAnsi" w:hAnsiTheme="minorHAnsi"/>
          <w:color w:val="000000" w:themeColor="text1"/>
          <w:sz w:val="20"/>
          <w:szCs w:val="20"/>
          <w:lang w:eastAsia="sl-SI"/>
        </w:rPr>
        <w:t xml:space="preserve"> (Nadzor)</w:t>
      </w:r>
      <w:r w:rsidR="00AA01A3" w:rsidRPr="00416560">
        <w:rPr>
          <w:rFonts w:asciiTheme="minorHAnsi" w:hAnsiTheme="minorHAnsi"/>
          <w:color w:val="000000" w:themeColor="text1"/>
          <w:sz w:val="20"/>
          <w:szCs w:val="20"/>
          <w:lang w:eastAsia="sl-SI"/>
        </w:rPr>
        <w:t>.</w:t>
      </w:r>
    </w:p>
    <w:p w14:paraId="2CCB9572" w14:textId="77777777" w:rsidR="004059F9" w:rsidRPr="00416560" w:rsidRDefault="004059F9" w:rsidP="004059F9">
      <w:pPr>
        <w:pStyle w:val="Body-Bullet"/>
        <w:numPr>
          <w:ilvl w:val="0"/>
          <w:numId w:val="0"/>
        </w:numPr>
        <w:autoSpaceDE w:val="0"/>
        <w:autoSpaceDN w:val="0"/>
        <w:adjustRightInd w:val="0"/>
        <w:ind w:left="720" w:right="272"/>
        <w:rPr>
          <w:rFonts w:asciiTheme="minorHAnsi" w:hAnsiTheme="minorHAnsi"/>
          <w:color w:val="000000" w:themeColor="text1"/>
          <w:sz w:val="20"/>
          <w:szCs w:val="20"/>
          <w:lang w:eastAsia="sl-SI"/>
        </w:rPr>
      </w:pPr>
    </w:p>
    <w:p w14:paraId="36F4F412" w14:textId="589C0737" w:rsidR="001A7066" w:rsidRPr="00416560" w:rsidRDefault="008B1364" w:rsidP="004059F9">
      <w:pPr>
        <w:spacing w:line="276" w:lineRule="auto"/>
        <w:jc w:val="both"/>
        <w:rPr>
          <w:rFonts w:cstheme="minorHAnsi"/>
          <w:b/>
          <w:sz w:val="20"/>
          <w:szCs w:val="20"/>
          <w:lang w:eastAsia="sl-SI"/>
        </w:rPr>
      </w:pPr>
      <w:bookmarkStart w:id="19" w:name="_Toc518907625"/>
      <w:r w:rsidRPr="00416560">
        <w:rPr>
          <w:rFonts w:cstheme="minorHAnsi"/>
          <w:b/>
          <w:sz w:val="20"/>
          <w:szCs w:val="20"/>
          <w:lang w:eastAsia="sl-SI"/>
        </w:rPr>
        <w:t>DETALJAN OPIS OBVEZA IZVRŠITELJA</w:t>
      </w:r>
      <w:bookmarkEnd w:id="19"/>
    </w:p>
    <w:p w14:paraId="6E441E05" w14:textId="77777777" w:rsidR="001A7066" w:rsidRPr="00416560" w:rsidRDefault="001A7066" w:rsidP="00243B37">
      <w:pPr>
        <w:spacing w:after="0" w:line="240" w:lineRule="auto"/>
        <w:ind w:right="282"/>
        <w:jc w:val="both"/>
        <w:rPr>
          <w:rFonts w:eastAsia="Times New Roman" w:cs="Arial-BoldMT"/>
          <w:b/>
          <w:bCs/>
          <w:color w:val="000000"/>
          <w:sz w:val="20"/>
          <w:szCs w:val="20"/>
          <w:lang w:eastAsia="sl-SI"/>
        </w:rPr>
      </w:pPr>
    </w:p>
    <w:p w14:paraId="6D2A80B3" w14:textId="49475626" w:rsidR="003D72A0" w:rsidRPr="00416560" w:rsidRDefault="003D72A0" w:rsidP="003D72A0">
      <w:pPr>
        <w:pStyle w:val="Naslov3"/>
        <w:ind w:left="630" w:hanging="630"/>
        <w:rPr>
          <w:rFonts w:asciiTheme="minorHAnsi" w:hAnsiTheme="minorHAnsi" w:cstheme="minorHAnsi"/>
          <w:sz w:val="20"/>
          <w:szCs w:val="20"/>
          <w:lang w:eastAsia="sl-SI"/>
        </w:rPr>
      </w:pPr>
      <w:bookmarkStart w:id="20" w:name="_Toc501010266"/>
      <w:bookmarkStart w:id="21" w:name="_Toc67061445"/>
      <w:r w:rsidRPr="00416560">
        <w:rPr>
          <w:rFonts w:asciiTheme="minorHAnsi" w:hAnsiTheme="minorHAnsi" w:cstheme="minorHAnsi"/>
          <w:sz w:val="20"/>
          <w:szCs w:val="20"/>
          <w:lang w:eastAsia="sl-SI"/>
        </w:rPr>
        <w:t>Razvoj i praćenje Plana Provedbe Projekta</w:t>
      </w:r>
      <w:bookmarkEnd w:id="20"/>
      <w:bookmarkEnd w:id="21"/>
    </w:p>
    <w:p w14:paraId="1298443F" w14:textId="77777777" w:rsidR="003D72A0" w:rsidRPr="00416560" w:rsidRDefault="003D72A0" w:rsidP="003D72A0">
      <w:pPr>
        <w:rPr>
          <w:lang w:eastAsia="sl-SI"/>
        </w:rPr>
      </w:pPr>
    </w:p>
    <w:p w14:paraId="767EEA0B" w14:textId="1AAB7045" w:rsidR="003D72A0" w:rsidRPr="00416560" w:rsidRDefault="003D72A0" w:rsidP="006B16C0">
      <w:pPr>
        <w:autoSpaceDE w:val="0"/>
        <w:autoSpaceDN w:val="0"/>
        <w:adjustRightInd w:val="0"/>
        <w:spacing w:after="0" w:line="240" w:lineRule="auto"/>
        <w:ind w:right="-1"/>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Izvršitelj će </w:t>
      </w:r>
      <w:r w:rsidR="002C2295" w:rsidRPr="00416560">
        <w:rPr>
          <w:rFonts w:eastAsia="Times New Roman" w:cstheme="minorHAnsi"/>
          <w:color w:val="000000"/>
          <w:sz w:val="20"/>
          <w:szCs w:val="20"/>
          <w:lang w:eastAsia="sl-SI"/>
        </w:rPr>
        <w:t xml:space="preserve">izraditi </w:t>
      </w:r>
      <w:r w:rsidRPr="00416560">
        <w:rPr>
          <w:rFonts w:eastAsia="Times New Roman" w:cstheme="minorHAnsi"/>
          <w:color w:val="000000"/>
          <w:sz w:val="20"/>
          <w:szCs w:val="20"/>
          <w:lang w:eastAsia="sl-SI"/>
        </w:rPr>
        <w:t>Plan Provedbe Projekta (PPP) koji se sufinancira iz sredstava Europske unije</w:t>
      </w:r>
      <w:r w:rsidR="002C2295" w:rsidRPr="00416560">
        <w:rPr>
          <w:rFonts w:eastAsia="Times New Roman" w:cstheme="minorHAnsi"/>
          <w:color w:val="000000"/>
          <w:sz w:val="20"/>
          <w:szCs w:val="20"/>
          <w:lang w:eastAsia="sl-SI"/>
        </w:rPr>
        <w:t xml:space="preserve"> uz podršku Naručitelja. </w:t>
      </w:r>
      <w:r w:rsidRPr="00416560">
        <w:rPr>
          <w:rFonts w:eastAsia="Times New Roman" w:cstheme="minorHAnsi"/>
          <w:color w:val="000000"/>
          <w:sz w:val="20"/>
          <w:szCs w:val="20"/>
          <w:lang w:eastAsia="sl-SI"/>
        </w:rPr>
        <w:t>PPP će obuhvatiti sve aspekte provedbe Projekta te će između ostalog uključivati:</w:t>
      </w:r>
    </w:p>
    <w:p w14:paraId="7DE59AEF" w14:textId="77777777" w:rsidR="003D72A0" w:rsidRPr="00416560" w:rsidRDefault="003D72A0" w:rsidP="006B16C0">
      <w:pPr>
        <w:autoSpaceDE w:val="0"/>
        <w:autoSpaceDN w:val="0"/>
        <w:adjustRightInd w:val="0"/>
        <w:spacing w:after="0" w:line="240" w:lineRule="auto"/>
        <w:ind w:right="-1"/>
        <w:jc w:val="both"/>
        <w:rPr>
          <w:rFonts w:eastAsia="Times New Roman" w:cstheme="minorHAnsi"/>
          <w:color w:val="000000"/>
          <w:sz w:val="20"/>
          <w:szCs w:val="20"/>
          <w:lang w:eastAsia="sl-SI"/>
        </w:rPr>
      </w:pPr>
    </w:p>
    <w:p w14:paraId="6C75B53D" w14:textId="424B6B0B" w:rsidR="003D72A0" w:rsidRPr="00416560" w:rsidRDefault="003D72A0"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Vremenski plan provedbe projekta – detaljni program Projekta koji prikazuje sve aktivnosti </w:t>
      </w:r>
      <w:r w:rsidR="006B16C0" w:rsidRPr="00416560">
        <w:rPr>
          <w:rFonts w:asciiTheme="minorHAnsi" w:hAnsiTheme="minorHAnsi" w:cstheme="minorHAnsi"/>
          <w:color w:val="000000"/>
          <w:sz w:val="20"/>
          <w:szCs w:val="20"/>
          <w:lang w:val="hr-HR"/>
        </w:rPr>
        <w:t>i</w:t>
      </w:r>
      <w:r w:rsidRPr="00416560">
        <w:rPr>
          <w:rFonts w:asciiTheme="minorHAnsi" w:hAnsiTheme="minorHAnsi" w:cstheme="minorHAnsi"/>
          <w:color w:val="000000"/>
          <w:sz w:val="20"/>
          <w:szCs w:val="20"/>
          <w:lang w:val="hr-HR"/>
        </w:rPr>
        <w:t xml:space="preserve"> ključne događaje za odobrenja, izgradnju, završetak radova, ishođenje dozvola itd. U tijeku procesa izrade ovog plana Izvršitelj će Naručitelju pružiti podršku u provjeri jesu li identificirane sve dozvole i suglasnosti nadležnih tijela vezane uz predmet Projekta;</w:t>
      </w:r>
    </w:p>
    <w:p w14:paraId="7AB6CD15" w14:textId="1E933A08" w:rsidR="003D72A0" w:rsidRPr="00416560" w:rsidRDefault="003D72A0"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Financijski tijek provedbe projekta - proračun troškova za cijelo trajanje Projekta; Proračun će se izraditi na temelju postojećih prijedloga procjene troškova odnosno temeljem sklopljenih Ugovora po pojedinim </w:t>
      </w:r>
      <w:r w:rsidR="00AA01A3" w:rsidRPr="00416560">
        <w:rPr>
          <w:rFonts w:asciiTheme="minorHAnsi" w:hAnsiTheme="minorHAnsi" w:cstheme="minorHAnsi"/>
          <w:color w:val="000000"/>
          <w:sz w:val="20"/>
          <w:szCs w:val="20"/>
          <w:lang w:val="hr-HR"/>
        </w:rPr>
        <w:t>aktivnostima</w:t>
      </w:r>
      <w:r w:rsidRPr="00416560">
        <w:rPr>
          <w:rFonts w:asciiTheme="minorHAnsi" w:hAnsiTheme="minorHAnsi" w:cstheme="minorHAnsi"/>
          <w:color w:val="000000"/>
          <w:sz w:val="20"/>
          <w:szCs w:val="20"/>
          <w:lang w:val="hr-HR"/>
        </w:rPr>
        <w:t>;</w:t>
      </w:r>
    </w:p>
    <w:p w14:paraId="51E69C6F" w14:textId="1EC344EB" w:rsidR="003D72A0" w:rsidRPr="00416560" w:rsidRDefault="003D72A0"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Matrica rizika Projekta - matrica rizika koja prikazuje ključne izazove i rizike povezane s Projektom i predložene mjere za njihovo rješavanje. Izvršitelj će pružiti podršku Naručitelju u ažuriranju PPP-a sukladno promjenama u Projektu</w:t>
      </w:r>
      <w:r w:rsidR="001F08A5" w:rsidRPr="00416560">
        <w:rPr>
          <w:rFonts w:asciiTheme="minorHAnsi" w:hAnsiTheme="minorHAnsi" w:cstheme="minorHAnsi"/>
          <w:color w:val="000000"/>
          <w:sz w:val="20"/>
          <w:szCs w:val="20"/>
          <w:lang w:val="hr-HR"/>
        </w:rPr>
        <w:t>;</w:t>
      </w:r>
    </w:p>
    <w:p w14:paraId="4437A404" w14:textId="002F7B0B" w:rsidR="001F08A5" w:rsidRPr="00416560" w:rsidRDefault="00391609"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Sustav dokumentiranja i načina zaprimanja i arhiviranja dokumentacije</w:t>
      </w:r>
      <w:r w:rsidR="0005484A" w:rsidRPr="00416560">
        <w:rPr>
          <w:rFonts w:asciiTheme="minorHAnsi" w:hAnsiTheme="minorHAnsi" w:cstheme="minorHAnsi"/>
          <w:color w:val="000000"/>
          <w:sz w:val="20"/>
          <w:szCs w:val="20"/>
          <w:lang w:val="hr-HR"/>
        </w:rPr>
        <w:t>;</w:t>
      </w:r>
    </w:p>
    <w:p w14:paraId="65488BA6" w14:textId="0AB5A3B5" w:rsidR="00391609" w:rsidRPr="00416560" w:rsidRDefault="00391609"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Definiranje Komunikacijskog</w:t>
      </w:r>
      <w:r w:rsidR="00E5035D" w:rsidRPr="00416560">
        <w:rPr>
          <w:rFonts w:asciiTheme="minorHAnsi" w:hAnsiTheme="minorHAnsi" w:cstheme="minorHAnsi"/>
          <w:color w:val="000000"/>
          <w:sz w:val="20"/>
          <w:szCs w:val="20"/>
          <w:lang w:val="hr-HR"/>
        </w:rPr>
        <w:t xml:space="preserve"> plan</w:t>
      </w:r>
      <w:r w:rsidRPr="00416560">
        <w:rPr>
          <w:rFonts w:asciiTheme="minorHAnsi" w:hAnsiTheme="minorHAnsi" w:cstheme="minorHAnsi"/>
          <w:color w:val="000000"/>
          <w:sz w:val="20"/>
          <w:szCs w:val="20"/>
          <w:lang w:val="hr-HR"/>
        </w:rPr>
        <w:t>a projekta i komunikacijske matrice</w:t>
      </w:r>
      <w:r w:rsidR="0005484A" w:rsidRPr="00416560">
        <w:rPr>
          <w:rFonts w:asciiTheme="minorHAnsi" w:hAnsiTheme="minorHAnsi" w:cstheme="minorHAnsi"/>
          <w:color w:val="000000"/>
          <w:sz w:val="20"/>
          <w:szCs w:val="20"/>
          <w:lang w:val="hr-HR"/>
        </w:rPr>
        <w:t>;</w:t>
      </w:r>
    </w:p>
    <w:p w14:paraId="026BBA7A" w14:textId="03A4CAA6" w:rsidR="00E5035D" w:rsidRPr="00416560" w:rsidRDefault="00E5035D"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Plan </w:t>
      </w:r>
      <w:r w:rsidR="0005484A" w:rsidRPr="00416560">
        <w:rPr>
          <w:rFonts w:asciiTheme="minorHAnsi" w:hAnsiTheme="minorHAnsi" w:cstheme="minorHAnsi"/>
          <w:color w:val="000000"/>
          <w:sz w:val="20"/>
          <w:szCs w:val="20"/>
          <w:lang w:val="hr-HR"/>
        </w:rPr>
        <w:t>upravljanja dionicima;</w:t>
      </w:r>
    </w:p>
    <w:p w14:paraId="39972923" w14:textId="5540775F" w:rsidR="00E5035D" w:rsidRPr="00416560" w:rsidRDefault="00E5035D" w:rsidP="006B16C0">
      <w:pPr>
        <w:pStyle w:val="Odlomakpopisa"/>
        <w:numPr>
          <w:ilvl w:val="0"/>
          <w:numId w:val="32"/>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Ostali dokumenti sukladno potrebama projekta.</w:t>
      </w:r>
    </w:p>
    <w:p w14:paraId="2FE1ECDE" w14:textId="77777777" w:rsidR="001F08A5" w:rsidRPr="00416560" w:rsidRDefault="001F08A5" w:rsidP="006B16C0">
      <w:pPr>
        <w:autoSpaceDE w:val="0"/>
        <w:autoSpaceDN w:val="0"/>
        <w:adjustRightInd w:val="0"/>
        <w:ind w:right="-1"/>
        <w:jc w:val="both"/>
        <w:rPr>
          <w:rFonts w:eastAsia="Times New Roman" w:cstheme="minorHAnsi"/>
          <w:color w:val="000000"/>
          <w:sz w:val="20"/>
          <w:szCs w:val="20"/>
          <w:lang w:eastAsia="sl-SI"/>
        </w:rPr>
      </w:pPr>
    </w:p>
    <w:p w14:paraId="170C2744" w14:textId="4FE43FAD" w:rsidR="003D72A0" w:rsidRPr="00416560" w:rsidRDefault="001F08A5" w:rsidP="003D72A0">
      <w:pPr>
        <w:autoSpaceDE w:val="0"/>
        <w:autoSpaceDN w:val="0"/>
        <w:adjustRightInd w:val="0"/>
        <w:ind w:right="374"/>
        <w:jc w:val="both"/>
        <w:rPr>
          <w:rFonts w:cstheme="minorHAnsi"/>
          <w:color w:val="000000"/>
          <w:sz w:val="20"/>
          <w:szCs w:val="20"/>
        </w:rPr>
      </w:pPr>
      <w:r w:rsidRPr="00416560">
        <w:rPr>
          <w:rFonts w:eastAsia="Times New Roman" w:cstheme="minorHAnsi"/>
          <w:color w:val="000000"/>
          <w:sz w:val="20"/>
          <w:szCs w:val="20"/>
          <w:lang w:eastAsia="sl-SI"/>
        </w:rPr>
        <w:lastRenderedPageBreak/>
        <w:t>Izvršitelj je sustav</w:t>
      </w:r>
      <w:r w:rsidR="00E5035D" w:rsidRPr="00416560">
        <w:rPr>
          <w:rFonts w:eastAsia="Times New Roman" w:cstheme="minorHAnsi"/>
          <w:color w:val="000000"/>
          <w:sz w:val="20"/>
          <w:szCs w:val="20"/>
          <w:lang w:eastAsia="sl-SI"/>
        </w:rPr>
        <w:t xml:space="preserve"> dokumentiranja i komunikacijski</w:t>
      </w:r>
      <w:r w:rsidRPr="00416560">
        <w:rPr>
          <w:rFonts w:eastAsia="Times New Roman" w:cstheme="minorHAnsi"/>
          <w:color w:val="000000"/>
          <w:sz w:val="20"/>
          <w:szCs w:val="20"/>
          <w:lang w:eastAsia="sl-SI"/>
        </w:rPr>
        <w:t xml:space="preserve"> </w:t>
      </w:r>
      <w:r w:rsidR="00E5035D" w:rsidRPr="00416560">
        <w:rPr>
          <w:rFonts w:eastAsia="Times New Roman" w:cstheme="minorHAnsi"/>
          <w:color w:val="000000"/>
          <w:sz w:val="20"/>
          <w:szCs w:val="20"/>
          <w:lang w:eastAsia="sl-SI"/>
        </w:rPr>
        <w:t>plan</w:t>
      </w:r>
      <w:r w:rsidRPr="00416560">
        <w:rPr>
          <w:rFonts w:eastAsia="Times New Roman" w:cstheme="minorHAnsi"/>
          <w:color w:val="000000"/>
          <w:sz w:val="20"/>
          <w:szCs w:val="20"/>
          <w:lang w:eastAsia="sl-SI"/>
        </w:rPr>
        <w:t xml:space="preserve"> projekta dužan uskladiti s </w:t>
      </w:r>
      <w:r w:rsidRPr="00416560">
        <w:rPr>
          <w:rFonts w:eastAsia="Times New Roman" w:cs="Times New Roman"/>
          <w:color w:val="000000"/>
          <w:sz w:val="20"/>
          <w:szCs w:val="20"/>
          <w:lang w:eastAsia="sl-SI"/>
        </w:rPr>
        <w:t>priručnikom o procedurama nadzora.</w:t>
      </w:r>
    </w:p>
    <w:p w14:paraId="484B267B" w14:textId="46B38952" w:rsidR="003D72A0" w:rsidRPr="00416560" w:rsidRDefault="003D72A0" w:rsidP="003D72A0">
      <w:pPr>
        <w:autoSpaceDE w:val="0"/>
        <w:autoSpaceDN w:val="0"/>
        <w:adjustRightInd w:val="0"/>
        <w:ind w:right="374"/>
        <w:jc w:val="both"/>
        <w:rPr>
          <w:rFonts w:eastAsia="Times New Roman" w:cstheme="minorHAnsi"/>
          <w:color w:val="000000"/>
          <w:sz w:val="20"/>
          <w:szCs w:val="20"/>
          <w:lang w:eastAsia="sl-SI"/>
        </w:rPr>
      </w:pPr>
      <w:r w:rsidRPr="00416560">
        <w:rPr>
          <w:rFonts w:cstheme="minorHAnsi"/>
          <w:color w:val="000000"/>
          <w:sz w:val="20"/>
          <w:szCs w:val="20"/>
        </w:rPr>
        <w:t xml:space="preserve">Izvršitelj će </w:t>
      </w:r>
      <w:r w:rsidR="002C2295" w:rsidRPr="00416560">
        <w:rPr>
          <w:rFonts w:cstheme="minorHAnsi"/>
          <w:color w:val="000000"/>
          <w:sz w:val="20"/>
          <w:szCs w:val="20"/>
        </w:rPr>
        <w:t xml:space="preserve">redovito pratiti i po potrebi </w:t>
      </w:r>
      <w:r w:rsidR="002C2295" w:rsidRPr="00416560">
        <w:rPr>
          <w:rFonts w:eastAsia="Times New Roman" w:cstheme="minorHAnsi"/>
          <w:color w:val="000000"/>
          <w:sz w:val="20"/>
          <w:szCs w:val="20"/>
          <w:lang w:eastAsia="sl-SI"/>
        </w:rPr>
        <w:t xml:space="preserve">ažurirati </w:t>
      </w:r>
      <w:r w:rsidR="002C2295" w:rsidRPr="00416560">
        <w:rPr>
          <w:rFonts w:cstheme="minorHAnsi"/>
          <w:color w:val="000000"/>
          <w:sz w:val="20"/>
          <w:szCs w:val="20"/>
        </w:rPr>
        <w:t>PPP</w:t>
      </w:r>
      <w:r w:rsidRPr="00416560">
        <w:rPr>
          <w:rFonts w:cstheme="minorHAnsi"/>
          <w:color w:val="000000"/>
          <w:sz w:val="20"/>
          <w:szCs w:val="20"/>
        </w:rPr>
        <w:t xml:space="preserve"> sukladno promjenama u Projektu</w:t>
      </w:r>
      <w:r w:rsidR="002C2295" w:rsidRPr="00416560">
        <w:rPr>
          <w:rFonts w:eastAsia="Times New Roman" w:cstheme="minorHAnsi"/>
          <w:color w:val="000000"/>
          <w:sz w:val="20"/>
          <w:szCs w:val="20"/>
          <w:lang w:eastAsia="sl-SI"/>
        </w:rPr>
        <w:t>.</w:t>
      </w:r>
    </w:p>
    <w:p w14:paraId="0610212B" w14:textId="77777777" w:rsidR="003D72A0" w:rsidRPr="00416560" w:rsidRDefault="003D72A0" w:rsidP="003D72A0">
      <w:pPr>
        <w:autoSpaceDE w:val="0"/>
        <w:autoSpaceDN w:val="0"/>
        <w:adjustRightInd w:val="0"/>
        <w:ind w:right="374"/>
        <w:jc w:val="both"/>
        <w:rPr>
          <w:rFonts w:cstheme="minorHAnsi"/>
          <w:color w:val="000000"/>
          <w:sz w:val="20"/>
          <w:szCs w:val="20"/>
        </w:rPr>
      </w:pPr>
    </w:p>
    <w:p w14:paraId="33D511FD" w14:textId="19584619" w:rsidR="003D72A0" w:rsidRPr="00416560" w:rsidRDefault="003D72A0" w:rsidP="003D72A0">
      <w:pPr>
        <w:pStyle w:val="Naslov3"/>
        <w:rPr>
          <w:rFonts w:asciiTheme="minorHAnsi" w:hAnsiTheme="minorHAnsi" w:cstheme="minorHAnsi"/>
          <w:sz w:val="20"/>
          <w:szCs w:val="20"/>
          <w:lang w:eastAsia="sl-SI"/>
        </w:rPr>
      </w:pPr>
      <w:bookmarkStart w:id="22" w:name="_Toc67061446"/>
      <w:bookmarkStart w:id="23" w:name="_Toc501010267"/>
      <w:r w:rsidRPr="00416560">
        <w:rPr>
          <w:rFonts w:asciiTheme="minorHAnsi" w:hAnsiTheme="minorHAnsi" w:cstheme="minorHAnsi"/>
          <w:sz w:val="20"/>
          <w:szCs w:val="20"/>
          <w:lang w:eastAsia="sl-SI"/>
        </w:rPr>
        <w:t>Upravljanje projektom</w:t>
      </w:r>
      <w:bookmarkEnd w:id="22"/>
      <w:r w:rsidRPr="00416560">
        <w:rPr>
          <w:rFonts w:asciiTheme="minorHAnsi" w:hAnsiTheme="minorHAnsi" w:cstheme="minorHAnsi"/>
          <w:sz w:val="20"/>
          <w:szCs w:val="20"/>
          <w:lang w:eastAsia="sl-SI"/>
        </w:rPr>
        <w:t xml:space="preserve"> </w:t>
      </w:r>
      <w:bookmarkEnd w:id="23"/>
    </w:p>
    <w:p w14:paraId="50232F15" w14:textId="77777777" w:rsidR="00F508CD" w:rsidRPr="00416560" w:rsidRDefault="00F508CD" w:rsidP="003D72A0">
      <w:pPr>
        <w:autoSpaceDE w:val="0"/>
        <w:autoSpaceDN w:val="0"/>
        <w:adjustRightInd w:val="0"/>
        <w:ind w:right="374"/>
        <w:jc w:val="both"/>
        <w:rPr>
          <w:rFonts w:cstheme="minorHAnsi"/>
          <w:color w:val="000000"/>
          <w:sz w:val="20"/>
          <w:szCs w:val="20"/>
        </w:rPr>
      </w:pPr>
    </w:p>
    <w:p w14:paraId="101FE690" w14:textId="6314ABF1"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Prema odredbama Zakona o poslovima i djelatnostima prostornog uređenja i gradnje (NN 78/15</w:t>
      </w:r>
      <w:r w:rsidR="00AF2FEA" w:rsidRPr="00416560">
        <w:rPr>
          <w:rFonts w:cstheme="minorHAnsi"/>
          <w:color w:val="000000"/>
          <w:sz w:val="20"/>
          <w:szCs w:val="20"/>
        </w:rPr>
        <w:t xml:space="preserve">, </w:t>
      </w:r>
      <w:r w:rsidR="00D72B78" w:rsidRPr="00416560">
        <w:rPr>
          <w:rFonts w:cstheme="minorHAnsi"/>
          <w:color w:val="000000"/>
          <w:sz w:val="20"/>
          <w:szCs w:val="20"/>
        </w:rPr>
        <w:t xml:space="preserve"> 118/18</w:t>
      </w:r>
      <w:r w:rsidR="00AF2FEA" w:rsidRPr="00416560">
        <w:rPr>
          <w:rFonts w:cstheme="minorHAnsi"/>
          <w:color w:val="000000"/>
          <w:sz w:val="20"/>
          <w:szCs w:val="20"/>
        </w:rPr>
        <w:t>, 110/19</w:t>
      </w:r>
      <w:r w:rsidRPr="00416560">
        <w:rPr>
          <w:rFonts w:cstheme="minorHAnsi"/>
          <w:color w:val="000000"/>
          <w:sz w:val="20"/>
          <w:szCs w:val="20"/>
        </w:rPr>
        <w:t>), Projekt zbog svoje investicijske vrijednosti ulazi u obavezu imenovanja Voditelja Projekta od strane Naručitelja.</w:t>
      </w:r>
    </w:p>
    <w:p w14:paraId="32DCD903" w14:textId="22E458C2"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Izvršitelj će imenovati voditelja</w:t>
      </w:r>
      <w:r w:rsidR="00391609" w:rsidRPr="00416560">
        <w:rPr>
          <w:rFonts w:cstheme="minorHAnsi"/>
          <w:color w:val="000000"/>
          <w:sz w:val="20"/>
          <w:szCs w:val="20"/>
        </w:rPr>
        <w:t xml:space="preserve"> projekta (Ključni stručnjak 1)</w:t>
      </w:r>
      <w:r w:rsidRPr="00416560">
        <w:rPr>
          <w:rFonts w:cstheme="minorHAnsi"/>
          <w:color w:val="000000"/>
          <w:sz w:val="20"/>
          <w:szCs w:val="20"/>
        </w:rPr>
        <w:t xml:space="preserve"> koji će ko</w:t>
      </w:r>
      <w:r w:rsidR="00391609" w:rsidRPr="00416560">
        <w:rPr>
          <w:rFonts w:cstheme="minorHAnsi"/>
          <w:color w:val="000000"/>
          <w:sz w:val="20"/>
          <w:szCs w:val="20"/>
        </w:rPr>
        <w:t>ordinirati rad članova tima za u</w:t>
      </w:r>
      <w:r w:rsidRPr="00416560">
        <w:rPr>
          <w:rFonts w:cstheme="minorHAnsi"/>
          <w:color w:val="000000"/>
          <w:sz w:val="20"/>
          <w:szCs w:val="20"/>
        </w:rPr>
        <w:t>prav</w:t>
      </w:r>
      <w:r w:rsidR="00391609" w:rsidRPr="00416560">
        <w:rPr>
          <w:rFonts w:cstheme="minorHAnsi"/>
          <w:color w:val="000000"/>
          <w:sz w:val="20"/>
          <w:szCs w:val="20"/>
        </w:rPr>
        <w:t>ljanje projektom. Opseg usluge u</w:t>
      </w:r>
      <w:r w:rsidRPr="00416560">
        <w:rPr>
          <w:rFonts w:cstheme="minorHAnsi"/>
          <w:color w:val="000000"/>
          <w:sz w:val="20"/>
          <w:szCs w:val="20"/>
        </w:rPr>
        <w:t>pravljanja projektom obuhvaća:</w:t>
      </w:r>
    </w:p>
    <w:p w14:paraId="5D7E127E" w14:textId="30407B39"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Financijsko, pravno i tehničko savjetovanje u vezi s projek</w:t>
      </w:r>
      <w:r w:rsidR="00C859A9" w:rsidRPr="00416560">
        <w:rPr>
          <w:rFonts w:asciiTheme="minorHAnsi" w:hAnsiTheme="minorHAnsi" w:cstheme="minorHAnsi"/>
          <w:color w:val="000000"/>
          <w:sz w:val="20"/>
          <w:szCs w:val="20"/>
          <w:lang w:val="hr-HR"/>
        </w:rPr>
        <w:t>tiranjem i građenjem, uporabom i</w:t>
      </w:r>
      <w:r w:rsidRPr="00416560">
        <w:rPr>
          <w:rFonts w:asciiTheme="minorHAnsi" w:hAnsiTheme="minorHAnsi" w:cstheme="minorHAnsi"/>
          <w:color w:val="000000"/>
          <w:sz w:val="20"/>
          <w:szCs w:val="20"/>
          <w:lang w:val="hr-HR"/>
        </w:rPr>
        <w:t xml:space="preserve"> uklanjanjem građevina;</w:t>
      </w:r>
    </w:p>
    <w:p w14:paraId="489853C6" w14:textId="77777777"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Financijska, pravna i tehnička priprema i planiranje poslova u vezi s projektiranjem i gradnjom te praćenje provođenja tog plana;</w:t>
      </w:r>
    </w:p>
    <w:p w14:paraId="16D2B144" w14:textId="11260593"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Koordinacija i zastupanje interesa Naručitelja kod svih dionika u procesu projektiranja</w:t>
      </w:r>
      <w:r w:rsidR="00AA01A3" w:rsidRPr="00416560">
        <w:rPr>
          <w:rFonts w:asciiTheme="minorHAnsi" w:hAnsiTheme="minorHAnsi" w:cstheme="minorHAnsi"/>
          <w:color w:val="000000"/>
          <w:sz w:val="20"/>
          <w:szCs w:val="20"/>
          <w:lang w:val="hr-HR"/>
        </w:rPr>
        <w:t>,</w:t>
      </w:r>
      <w:r w:rsidRPr="00416560">
        <w:rPr>
          <w:rFonts w:asciiTheme="minorHAnsi" w:hAnsiTheme="minorHAnsi" w:cstheme="minorHAnsi"/>
          <w:color w:val="000000"/>
          <w:sz w:val="20"/>
          <w:szCs w:val="20"/>
          <w:lang w:val="hr-HR"/>
        </w:rPr>
        <w:t xml:space="preserve"> građenja i ishođenja dozvola (Izvođač, Nadzor, Projektant, </w:t>
      </w:r>
      <w:r w:rsidR="00AA01A3" w:rsidRPr="00416560">
        <w:rPr>
          <w:rFonts w:asciiTheme="minorHAnsi" w:hAnsiTheme="minorHAnsi" w:cstheme="minorHAnsi"/>
          <w:color w:val="000000"/>
          <w:sz w:val="20"/>
          <w:szCs w:val="20"/>
          <w:lang w:val="hr-HR"/>
        </w:rPr>
        <w:t xml:space="preserve">Revident, </w:t>
      </w:r>
      <w:r w:rsidRPr="00416560">
        <w:rPr>
          <w:rFonts w:asciiTheme="minorHAnsi" w:hAnsiTheme="minorHAnsi" w:cstheme="minorHAnsi"/>
          <w:color w:val="000000"/>
          <w:sz w:val="20"/>
          <w:szCs w:val="20"/>
          <w:lang w:val="hr-HR"/>
        </w:rPr>
        <w:t>nadležna javno-pravna tijela, tijela državne uprave), u cilju uspješne realizacije Projekta;</w:t>
      </w:r>
    </w:p>
    <w:p w14:paraId="2F986362" w14:textId="7AB08282" w:rsidR="00C859A9"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Savjetovanje Naručitelja oko ugovornih obaveza angažiranih stručnih dionika: Izvođača, </w:t>
      </w:r>
      <w:r w:rsidR="00AA01A3" w:rsidRPr="00416560">
        <w:rPr>
          <w:rFonts w:asciiTheme="minorHAnsi" w:hAnsiTheme="minorHAnsi" w:cstheme="minorHAnsi"/>
          <w:color w:val="000000"/>
          <w:sz w:val="20"/>
          <w:szCs w:val="20"/>
          <w:lang w:val="hr-HR"/>
        </w:rPr>
        <w:t xml:space="preserve">Nadzor </w:t>
      </w:r>
      <w:r w:rsidRPr="00416560">
        <w:rPr>
          <w:rFonts w:asciiTheme="minorHAnsi" w:hAnsiTheme="minorHAnsi" w:cstheme="minorHAnsi"/>
          <w:color w:val="000000"/>
          <w:sz w:val="20"/>
          <w:szCs w:val="20"/>
          <w:lang w:val="hr-HR"/>
        </w:rPr>
        <w:t>i drugih;</w:t>
      </w:r>
      <w:r w:rsidR="00C859A9" w:rsidRPr="00416560">
        <w:rPr>
          <w:rFonts w:ascii="Calibri" w:hAnsi="Calibri" w:cs="Calibri"/>
          <w:color w:val="FF0000"/>
          <w:lang w:val="hr-HR"/>
        </w:rPr>
        <w:t xml:space="preserve"> </w:t>
      </w:r>
    </w:p>
    <w:p w14:paraId="2BE74B7B" w14:textId="0F49D041" w:rsidR="003D72A0" w:rsidRPr="00416560" w:rsidRDefault="00AA01A3"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w:t>
      </w:r>
      <w:r w:rsidR="00C859A9" w:rsidRPr="00416560">
        <w:rPr>
          <w:rFonts w:asciiTheme="minorHAnsi" w:hAnsiTheme="minorHAnsi" w:cstheme="minorHAnsi"/>
          <w:color w:val="000000"/>
          <w:sz w:val="20"/>
          <w:szCs w:val="20"/>
          <w:lang w:val="hr-HR"/>
        </w:rPr>
        <w:t xml:space="preserve">ovezivanje i usklađivanje rada </w:t>
      </w:r>
      <w:r w:rsidRPr="00416560">
        <w:rPr>
          <w:rFonts w:asciiTheme="minorHAnsi" w:hAnsiTheme="minorHAnsi" w:cstheme="minorHAnsi"/>
          <w:color w:val="000000"/>
          <w:sz w:val="20"/>
          <w:szCs w:val="20"/>
          <w:lang w:val="hr-HR"/>
        </w:rPr>
        <w:t>P</w:t>
      </w:r>
      <w:r w:rsidR="00C859A9" w:rsidRPr="00416560">
        <w:rPr>
          <w:rFonts w:asciiTheme="minorHAnsi" w:hAnsiTheme="minorHAnsi" w:cstheme="minorHAnsi"/>
          <w:color w:val="000000"/>
          <w:sz w:val="20"/>
          <w:szCs w:val="20"/>
          <w:lang w:val="hr-HR"/>
        </w:rPr>
        <w:t xml:space="preserve">rojektanta, </w:t>
      </w:r>
      <w:r w:rsidRPr="00416560">
        <w:rPr>
          <w:rFonts w:asciiTheme="minorHAnsi" w:hAnsiTheme="minorHAnsi" w:cstheme="minorHAnsi"/>
          <w:color w:val="000000"/>
          <w:sz w:val="20"/>
          <w:szCs w:val="20"/>
          <w:lang w:val="hr-HR"/>
        </w:rPr>
        <w:t>R</w:t>
      </w:r>
      <w:r w:rsidR="00C859A9" w:rsidRPr="00416560">
        <w:rPr>
          <w:rFonts w:asciiTheme="minorHAnsi" w:hAnsiTheme="minorHAnsi" w:cstheme="minorHAnsi"/>
          <w:color w:val="000000"/>
          <w:sz w:val="20"/>
          <w:szCs w:val="20"/>
          <w:lang w:val="hr-HR"/>
        </w:rPr>
        <w:t xml:space="preserve">evidenta, </w:t>
      </w:r>
      <w:r w:rsidRPr="00416560">
        <w:rPr>
          <w:rFonts w:asciiTheme="minorHAnsi" w:hAnsiTheme="minorHAnsi" w:cstheme="minorHAnsi"/>
          <w:color w:val="000000"/>
          <w:sz w:val="20"/>
          <w:szCs w:val="20"/>
          <w:lang w:val="hr-HR"/>
        </w:rPr>
        <w:t>N</w:t>
      </w:r>
      <w:r w:rsidR="00C859A9" w:rsidRPr="00416560">
        <w:rPr>
          <w:rFonts w:asciiTheme="minorHAnsi" w:hAnsiTheme="minorHAnsi" w:cstheme="minorHAnsi"/>
          <w:color w:val="000000"/>
          <w:sz w:val="20"/>
          <w:szCs w:val="20"/>
          <w:lang w:val="hr-HR"/>
        </w:rPr>
        <w:t xml:space="preserve">adzornog inženjera, </w:t>
      </w:r>
      <w:r w:rsidRPr="00416560">
        <w:rPr>
          <w:rFonts w:asciiTheme="minorHAnsi" w:hAnsiTheme="minorHAnsi" w:cstheme="minorHAnsi"/>
          <w:color w:val="000000"/>
          <w:sz w:val="20"/>
          <w:szCs w:val="20"/>
          <w:lang w:val="hr-HR"/>
        </w:rPr>
        <w:t>I</w:t>
      </w:r>
      <w:r w:rsidR="00C859A9" w:rsidRPr="00416560">
        <w:rPr>
          <w:rFonts w:asciiTheme="minorHAnsi" w:hAnsiTheme="minorHAnsi" w:cstheme="minorHAnsi"/>
          <w:color w:val="000000"/>
          <w:sz w:val="20"/>
          <w:szCs w:val="20"/>
          <w:lang w:val="hr-HR"/>
        </w:rPr>
        <w:t>zvođača, ovlaštenog inženjera geodezije i drugih osoba koje sudjeluju u gradnji te nadzor nad njihovim radom u svrhu zaštite prava i interesa investitora</w:t>
      </w:r>
    </w:p>
    <w:p w14:paraId="47864F9D" w14:textId="3134603A"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Vođenje </w:t>
      </w:r>
      <w:r w:rsidR="00AA01A3" w:rsidRPr="00416560">
        <w:rPr>
          <w:rFonts w:asciiTheme="minorHAnsi" w:hAnsiTheme="minorHAnsi" w:cstheme="minorHAnsi"/>
          <w:color w:val="000000"/>
          <w:sz w:val="20"/>
          <w:szCs w:val="20"/>
          <w:lang w:val="hr-HR"/>
        </w:rPr>
        <w:t xml:space="preserve">tjednih i </w:t>
      </w:r>
      <w:r w:rsidRPr="00416560">
        <w:rPr>
          <w:rFonts w:asciiTheme="minorHAnsi" w:hAnsiTheme="minorHAnsi" w:cstheme="minorHAnsi"/>
          <w:color w:val="000000"/>
          <w:sz w:val="20"/>
          <w:szCs w:val="20"/>
          <w:lang w:val="hr-HR"/>
        </w:rPr>
        <w:t>mjesečnih sastanaka s dionicima u gradnji i sastavljanje zapisnika;</w:t>
      </w:r>
    </w:p>
    <w:p w14:paraId="06A918AC" w14:textId="608BB893"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Provjera obračunskih faktura, izvještaja Izvođača i Nadzor</w:t>
      </w:r>
      <w:r w:rsidR="00511045" w:rsidRPr="00416560">
        <w:rPr>
          <w:rFonts w:asciiTheme="minorHAnsi" w:hAnsiTheme="minorHAnsi" w:cstheme="minorHAnsi"/>
          <w:color w:val="000000"/>
          <w:sz w:val="20"/>
          <w:szCs w:val="20"/>
          <w:lang w:val="hr-HR"/>
        </w:rPr>
        <w:t>a</w:t>
      </w:r>
      <w:r w:rsidRPr="00416560">
        <w:rPr>
          <w:rFonts w:asciiTheme="minorHAnsi" w:hAnsiTheme="minorHAnsi" w:cstheme="minorHAnsi"/>
          <w:color w:val="000000"/>
          <w:sz w:val="20"/>
          <w:szCs w:val="20"/>
          <w:lang w:val="hr-HR"/>
        </w:rPr>
        <w:t xml:space="preserve"> i sve ostale dokumentacije koja je predmet odobrenja od strane Naručitelja;</w:t>
      </w:r>
    </w:p>
    <w:p w14:paraId="202441C6" w14:textId="77777777"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Priprema odgovora u ime Naručitelja na sve stručne upite vezane uz predmet Projekta, osobito upite vezane uz tehničku i zakonodavno-regulatornu problematiku;</w:t>
      </w:r>
    </w:p>
    <w:p w14:paraId="29FC00C1" w14:textId="63760AF0" w:rsidR="003D72A0"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Pribavljanje svih dokumenata te pomoć oko obavljanja radnji koje je Naručitelj dužan obavljati tijekom projektiranja i građenja;</w:t>
      </w:r>
    </w:p>
    <w:p w14:paraId="0379B884" w14:textId="77777777" w:rsidR="00F508CD" w:rsidRPr="00416560" w:rsidRDefault="003D72A0"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Pribavljanje svih dokumenata i savjetovanje Naručitelja u sklapanju svih pravnih poslova potrebnih za izdavanje akata za uporabu (uključujući provođenje tehničkog pregleda) i pomoć </w:t>
      </w:r>
      <w:r w:rsidR="0005484A" w:rsidRPr="00416560">
        <w:rPr>
          <w:rFonts w:asciiTheme="minorHAnsi" w:hAnsiTheme="minorHAnsi" w:cstheme="minorHAnsi"/>
          <w:color w:val="000000"/>
          <w:sz w:val="20"/>
          <w:szCs w:val="20"/>
          <w:lang w:val="hr-HR"/>
        </w:rPr>
        <w:t>prilikom pribavljanja tih akata;</w:t>
      </w:r>
      <w:r w:rsidR="00F508CD" w:rsidRPr="00416560">
        <w:rPr>
          <w:rFonts w:asciiTheme="minorHAnsi" w:hAnsiTheme="minorHAnsi" w:cstheme="minorHAnsi"/>
          <w:color w:val="000000"/>
          <w:sz w:val="20"/>
          <w:szCs w:val="20"/>
          <w:lang w:val="hr-HR"/>
        </w:rPr>
        <w:t xml:space="preserve"> </w:t>
      </w:r>
    </w:p>
    <w:p w14:paraId="43B5ABF4" w14:textId="182116DB" w:rsidR="003D72A0" w:rsidRPr="00416560" w:rsidRDefault="00AA01A3"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R</w:t>
      </w:r>
      <w:r w:rsidR="00F508CD" w:rsidRPr="00416560">
        <w:rPr>
          <w:rFonts w:asciiTheme="minorHAnsi" w:hAnsiTheme="minorHAnsi" w:cstheme="minorHAnsi"/>
          <w:color w:val="000000"/>
          <w:sz w:val="20"/>
          <w:szCs w:val="20"/>
          <w:lang w:val="hr-HR"/>
        </w:rPr>
        <w:t>azvoj sustava kontrole projekta te praćenje i kontrola realizacije, što uključuje izradu i prikaz planiranog vremenskog izvršenja s angažiranim resursima, ažuriranje početno planiranog u odnosu na realizaciju projekta, dinamičku analizu rizika kroz cjeloživotni vijek projekta, izvješća o kontroli kvalitete ostvarenja investicija, prijedloge rješenja tekućih ili predviđenih problema u vremenskom, tehnološkom i troškovnom aspektu realizacije.</w:t>
      </w:r>
    </w:p>
    <w:p w14:paraId="7063883E" w14:textId="754966BA" w:rsidR="0005484A" w:rsidRPr="00416560" w:rsidRDefault="0005484A" w:rsidP="006B16C0">
      <w:pPr>
        <w:pStyle w:val="Odlomakpopisa"/>
        <w:numPr>
          <w:ilvl w:val="0"/>
          <w:numId w:val="33"/>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Savjetovanje Naručitelja u svezi provedbe mjera propisanih rješenjem o prihvatljivosti zahvata za okoliš. </w:t>
      </w:r>
    </w:p>
    <w:p w14:paraId="2598AB87" w14:textId="77777777" w:rsidR="00F508CD" w:rsidRPr="00416560" w:rsidRDefault="00F508CD" w:rsidP="00F508CD">
      <w:pPr>
        <w:pStyle w:val="Odlomakpopisa"/>
        <w:autoSpaceDE w:val="0"/>
        <w:autoSpaceDN w:val="0"/>
        <w:adjustRightInd w:val="0"/>
        <w:ind w:left="720" w:right="374"/>
        <w:jc w:val="both"/>
        <w:rPr>
          <w:rFonts w:asciiTheme="minorHAnsi" w:hAnsiTheme="minorHAnsi" w:cstheme="minorHAnsi"/>
          <w:color w:val="000000"/>
          <w:sz w:val="20"/>
          <w:szCs w:val="20"/>
          <w:lang w:val="hr-HR"/>
        </w:rPr>
      </w:pPr>
    </w:p>
    <w:p w14:paraId="68777C3C" w14:textId="04717370" w:rsidR="00101805" w:rsidRPr="00416560" w:rsidRDefault="00101805" w:rsidP="00F508CD">
      <w:pPr>
        <w:pStyle w:val="Odlomakpopisa"/>
        <w:autoSpaceDE w:val="0"/>
        <w:autoSpaceDN w:val="0"/>
        <w:adjustRightInd w:val="0"/>
        <w:ind w:left="720"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br w:type="page"/>
      </w:r>
    </w:p>
    <w:p w14:paraId="4B0C0301" w14:textId="61F5BC93" w:rsidR="003D72A0" w:rsidRPr="00416560" w:rsidRDefault="003D72A0" w:rsidP="003D72A0">
      <w:pPr>
        <w:pStyle w:val="Naslov3"/>
        <w:rPr>
          <w:rFonts w:asciiTheme="minorHAnsi" w:hAnsiTheme="minorHAnsi" w:cstheme="minorHAnsi"/>
          <w:sz w:val="20"/>
          <w:szCs w:val="20"/>
          <w:lang w:eastAsia="sl-SI"/>
        </w:rPr>
      </w:pPr>
      <w:bookmarkStart w:id="24" w:name="_Toc501010268"/>
      <w:bookmarkStart w:id="25" w:name="_Toc67061447"/>
      <w:r w:rsidRPr="00416560">
        <w:rPr>
          <w:rFonts w:asciiTheme="minorHAnsi" w:hAnsiTheme="minorHAnsi" w:cstheme="minorHAnsi"/>
          <w:sz w:val="20"/>
          <w:szCs w:val="20"/>
          <w:lang w:eastAsia="sl-SI"/>
        </w:rPr>
        <w:lastRenderedPageBreak/>
        <w:t>Upravljanje rizicima</w:t>
      </w:r>
      <w:bookmarkEnd w:id="24"/>
      <w:bookmarkEnd w:id="25"/>
    </w:p>
    <w:p w14:paraId="447A8A05" w14:textId="77777777" w:rsidR="00F508CD" w:rsidRPr="00416560" w:rsidRDefault="00F508CD" w:rsidP="003D72A0">
      <w:pPr>
        <w:autoSpaceDE w:val="0"/>
        <w:autoSpaceDN w:val="0"/>
        <w:adjustRightInd w:val="0"/>
        <w:ind w:right="374"/>
        <w:jc w:val="both"/>
        <w:rPr>
          <w:rFonts w:cstheme="minorHAnsi"/>
          <w:color w:val="000000"/>
          <w:sz w:val="20"/>
          <w:szCs w:val="20"/>
        </w:rPr>
      </w:pPr>
    </w:p>
    <w:p w14:paraId="26DC29DC" w14:textId="7777777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Upravljanje rizicima pomaže zaštiti Naručitelja od rizika koji proizlaze iz provedbe Projekta. Nadgledajući provedbu ugovora koji čine ovaj Projekt (točka 3.1.1 ove Knjige 3) te praćenjem ključnih procesa, Izvršitelj će pružiti koordinirane savjete i pomoć tijekom upravljanja rizicima.</w:t>
      </w:r>
    </w:p>
    <w:p w14:paraId="673EB75C" w14:textId="7777777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Cilj upravljanja rizicima je svođenje rizika Projekta na prihvatljivu razinu provođenjem mjera koje bi ublažile vjerojatnost pojavljivanja rizika ili utjecaj realizacije rizika ili oboje u isto vrijeme.</w:t>
      </w:r>
    </w:p>
    <w:p w14:paraId="6C0D277A" w14:textId="7777777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Upravljanje rizicima je postupak koji se odnosi na sustavnu:</w:t>
      </w:r>
    </w:p>
    <w:p w14:paraId="4FB0521B" w14:textId="77777777" w:rsidR="003D72A0" w:rsidRPr="00416560" w:rsidRDefault="003D72A0" w:rsidP="005036E2">
      <w:pPr>
        <w:pStyle w:val="Odlomakpopisa"/>
        <w:numPr>
          <w:ilvl w:val="0"/>
          <w:numId w:val="34"/>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analizu procesa u nadležnosti Naručitelja,</w:t>
      </w:r>
    </w:p>
    <w:p w14:paraId="3A4AA71B" w14:textId="77777777" w:rsidR="003D72A0" w:rsidRPr="00416560" w:rsidRDefault="003D72A0" w:rsidP="005036E2">
      <w:pPr>
        <w:pStyle w:val="Odlomakpopisa"/>
        <w:numPr>
          <w:ilvl w:val="0"/>
          <w:numId w:val="34"/>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identificiranje rizika za postizanje ciljeva Naručitelja,</w:t>
      </w:r>
    </w:p>
    <w:p w14:paraId="5CF993B8" w14:textId="77777777" w:rsidR="003D72A0" w:rsidRPr="00416560" w:rsidRDefault="003D72A0" w:rsidP="005036E2">
      <w:pPr>
        <w:pStyle w:val="Odlomakpopisa"/>
        <w:numPr>
          <w:ilvl w:val="0"/>
          <w:numId w:val="34"/>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identificiranje korektivnih mjera za ublažavanje neprihvatljivih rizika.</w:t>
      </w:r>
    </w:p>
    <w:p w14:paraId="6DA4DCAC" w14:textId="77777777" w:rsidR="003D72A0" w:rsidRPr="00416560" w:rsidRDefault="003D72A0" w:rsidP="003D72A0">
      <w:pPr>
        <w:autoSpaceDE w:val="0"/>
        <w:autoSpaceDN w:val="0"/>
        <w:adjustRightInd w:val="0"/>
        <w:ind w:right="374"/>
        <w:jc w:val="both"/>
        <w:rPr>
          <w:rFonts w:cstheme="minorHAnsi"/>
          <w:color w:val="000000"/>
          <w:sz w:val="20"/>
          <w:szCs w:val="20"/>
        </w:rPr>
      </w:pPr>
    </w:p>
    <w:p w14:paraId="68B2A2BA" w14:textId="44CB56A5"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 xml:space="preserve">Izvršitelj je dužan razviti metodologiju upravljanja rizicima na temelju identifikacije rizika, procjene utjecaja rizika i procjene vjerojatnosti pojave rizika. </w:t>
      </w:r>
      <w:r w:rsidR="00A15B16" w:rsidRPr="00416560">
        <w:rPr>
          <w:rFonts w:cstheme="minorHAnsi"/>
          <w:color w:val="000000"/>
          <w:sz w:val="20"/>
          <w:szCs w:val="20"/>
        </w:rPr>
        <w:t>Izvršitelj je dužan navedeno uvrstiti u 1.nacrt PPP-a.</w:t>
      </w:r>
    </w:p>
    <w:p w14:paraId="27640A4F" w14:textId="77777777" w:rsidR="006F1C57" w:rsidRPr="00416560" w:rsidRDefault="006F1C57" w:rsidP="003D72A0">
      <w:pPr>
        <w:autoSpaceDE w:val="0"/>
        <w:autoSpaceDN w:val="0"/>
        <w:adjustRightInd w:val="0"/>
        <w:ind w:right="374"/>
        <w:jc w:val="both"/>
        <w:rPr>
          <w:rFonts w:cstheme="minorHAnsi"/>
          <w:color w:val="000000"/>
          <w:sz w:val="20"/>
          <w:szCs w:val="20"/>
        </w:rPr>
      </w:pPr>
    </w:p>
    <w:p w14:paraId="78CE6E17" w14:textId="3EAB3383" w:rsidR="003D72A0" w:rsidRPr="00416560" w:rsidRDefault="003D72A0" w:rsidP="003D72A0">
      <w:pPr>
        <w:pStyle w:val="Naslov3"/>
        <w:rPr>
          <w:rFonts w:asciiTheme="minorHAnsi" w:hAnsiTheme="minorHAnsi" w:cstheme="minorHAnsi"/>
          <w:color w:val="000000"/>
          <w:sz w:val="20"/>
          <w:szCs w:val="20"/>
        </w:rPr>
      </w:pPr>
      <w:bookmarkStart w:id="26" w:name="_Toc501010269"/>
      <w:bookmarkStart w:id="27" w:name="_Toc67061448"/>
      <w:r w:rsidRPr="00416560">
        <w:rPr>
          <w:rFonts w:asciiTheme="minorHAnsi" w:hAnsiTheme="minorHAnsi" w:cstheme="minorHAnsi"/>
          <w:sz w:val="20"/>
          <w:szCs w:val="20"/>
          <w:lang w:eastAsia="sl-SI"/>
        </w:rPr>
        <w:t>Koordinacija trećih strana</w:t>
      </w:r>
      <w:bookmarkEnd w:id="26"/>
      <w:bookmarkEnd w:id="27"/>
    </w:p>
    <w:p w14:paraId="70D2079A" w14:textId="77777777" w:rsidR="00F508CD" w:rsidRPr="00416560" w:rsidRDefault="00F508CD" w:rsidP="003D72A0">
      <w:pPr>
        <w:autoSpaceDE w:val="0"/>
        <w:autoSpaceDN w:val="0"/>
        <w:adjustRightInd w:val="0"/>
        <w:ind w:right="374"/>
        <w:jc w:val="both"/>
        <w:rPr>
          <w:rFonts w:cstheme="minorHAnsi"/>
          <w:color w:val="000000"/>
          <w:sz w:val="20"/>
          <w:szCs w:val="20"/>
        </w:rPr>
      </w:pPr>
    </w:p>
    <w:p w14:paraId="30E26F45" w14:textId="49BE9698"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 xml:space="preserve">Izvršitelj će pružiti podršku Naručitelju pri koordinaciji rada drugih strana uključenih u Projekt (Projektant, Izvođač, Nadzor, nadležna javnopravna tijela,…), sukladno popisu ugovora navedenih u točki </w:t>
      </w:r>
      <w:r w:rsidR="00D21A63" w:rsidRPr="00416560">
        <w:rPr>
          <w:rFonts w:cstheme="minorHAnsi"/>
          <w:color w:val="000000"/>
          <w:sz w:val="20"/>
          <w:szCs w:val="20"/>
        </w:rPr>
        <w:t xml:space="preserve">2.1.7. </w:t>
      </w:r>
      <w:r w:rsidRPr="00416560">
        <w:rPr>
          <w:rFonts w:cstheme="minorHAnsi"/>
          <w:color w:val="000000"/>
          <w:sz w:val="20"/>
          <w:szCs w:val="20"/>
        </w:rPr>
        <w:t>ove Knjige 3. U tom smislu, Izvršitelj će pomoći u sljedećim obavezama Naručitelja:</w:t>
      </w:r>
    </w:p>
    <w:p w14:paraId="79D3857A"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Pomoć u osiguravanju raspoloživosti sve potrebne dokumentacije i druge pomoći drugim stranama uključenim u Projekt, a kako bi isti ostvarili ciljeve svojih zadataka;</w:t>
      </w:r>
    </w:p>
    <w:p w14:paraId="42B48A3D" w14:textId="20CFE5AD"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Pregled preporuka drugih sudionika i pripremanje odgovora na</w:t>
      </w:r>
      <w:r w:rsidR="00A15B16" w:rsidRPr="00416560">
        <w:rPr>
          <w:rFonts w:asciiTheme="minorHAnsi" w:hAnsiTheme="minorHAnsi" w:cstheme="minorHAnsi"/>
          <w:color w:val="000000"/>
          <w:sz w:val="20"/>
          <w:szCs w:val="20"/>
          <w:lang w:val="hr-HR"/>
        </w:rPr>
        <w:t xml:space="preserve"> te preporuke, te kada je potrebno i</w:t>
      </w:r>
      <w:r w:rsidRPr="00416560">
        <w:rPr>
          <w:rFonts w:asciiTheme="minorHAnsi" w:hAnsiTheme="minorHAnsi" w:cstheme="minorHAnsi"/>
          <w:color w:val="000000"/>
          <w:sz w:val="20"/>
          <w:szCs w:val="20"/>
          <w:lang w:val="hr-HR"/>
        </w:rPr>
        <w:t xml:space="preserve">  </w:t>
      </w:r>
      <w:r w:rsidR="00A15B16" w:rsidRPr="00416560">
        <w:rPr>
          <w:rFonts w:asciiTheme="minorHAnsi" w:hAnsiTheme="minorHAnsi" w:cstheme="minorHAnsi"/>
          <w:color w:val="000000"/>
          <w:sz w:val="20"/>
          <w:szCs w:val="20"/>
          <w:lang w:val="hr-HR"/>
        </w:rPr>
        <w:t>ažuriranje</w:t>
      </w:r>
      <w:r w:rsidRPr="00416560">
        <w:rPr>
          <w:rFonts w:asciiTheme="minorHAnsi" w:hAnsiTheme="minorHAnsi" w:cstheme="minorHAnsi"/>
          <w:color w:val="000000"/>
          <w:sz w:val="20"/>
          <w:szCs w:val="20"/>
          <w:lang w:val="hr-HR"/>
        </w:rPr>
        <w:t xml:space="preserve"> PPP-a;</w:t>
      </w:r>
    </w:p>
    <w:p w14:paraId="232815D0" w14:textId="5607210C" w:rsidR="003D72A0" w:rsidRPr="00416560" w:rsidRDefault="0025788C"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U </w:t>
      </w:r>
      <w:r w:rsidR="003D72A0" w:rsidRPr="00416560">
        <w:rPr>
          <w:rFonts w:asciiTheme="minorHAnsi" w:hAnsiTheme="minorHAnsi" w:cstheme="minorHAnsi"/>
          <w:color w:val="000000"/>
          <w:sz w:val="20"/>
          <w:szCs w:val="20"/>
          <w:lang w:val="hr-HR"/>
        </w:rPr>
        <w:t>postupcima ishođenja svih potrebnih dozvola i suglasnosti.</w:t>
      </w:r>
    </w:p>
    <w:p w14:paraId="53D98342" w14:textId="3D0F22FE" w:rsidR="00982ECD" w:rsidRPr="00416560" w:rsidRDefault="00982ECD">
      <w:pPr>
        <w:rPr>
          <w:rFonts w:cstheme="minorHAnsi"/>
          <w:sz w:val="20"/>
          <w:szCs w:val="20"/>
        </w:rPr>
      </w:pPr>
      <w:r w:rsidRPr="00416560">
        <w:rPr>
          <w:rFonts w:cstheme="minorHAnsi"/>
          <w:sz w:val="20"/>
          <w:szCs w:val="20"/>
        </w:rPr>
        <w:br w:type="page"/>
      </w:r>
    </w:p>
    <w:p w14:paraId="08BE4EE8" w14:textId="77777777" w:rsidR="003D72A0" w:rsidRPr="00416560" w:rsidRDefault="003D72A0" w:rsidP="003D72A0">
      <w:pPr>
        <w:rPr>
          <w:rFonts w:cstheme="minorHAnsi"/>
          <w:sz w:val="20"/>
          <w:szCs w:val="20"/>
        </w:rPr>
      </w:pPr>
    </w:p>
    <w:p w14:paraId="5A8D6BBE" w14:textId="69CEBFF3" w:rsidR="003D72A0" w:rsidRPr="00416560" w:rsidRDefault="003D72A0" w:rsidP="003D72A0">
      <w:pPr>
        <w:pStyle w:val="Naslov3"/>
        <w:rPr>
          <w:rFonts w:asciiTheme="minorHAnsi" w:hAnsiTheme="minorHAnsi" w:cstheme="minorHAnsi"/>
          <w:sz w:val="20"/>
          <w:szCs w:val="20"/>
        </w:rPr>
      </w:pPr>
      <w:bookmarkStart w:id="28" w:name="_Toc501010270"/>
      <w:bookmarkStart w:id="29" w:name="_Toc67061449"/>
      <w:r w:rsidRPr="00416560">
        <w:rPr>
          <w:rFonts w:asciiTheme="minorHAnsi" w:hAnsiTheme="minorHAnsi" w:cstheme="minorHAnsi"/>
          <w:sz w:val="20"/>
          <w:szCs w:val="20"/>
        </w:rPr>
        <w:t>Administrativno i tehničko upravljanje Projektom</w:t>
      </w:r>
      <w:bookmarkEnd w:id="28"/>
      <w:bookmarkEnd w:id="29"/>
    </w:p>
    <w:p w14:paraId="7E6B4005" w14:textId="77777777" w:rsidR="003D72A0" w:rsidRPr="00416560" w:rsidRDefault="003D72A0" w:rsidP="003D72A0">
      <w:pPr>
        <w:rPr>
          <w:rFonts w:cstheme="minorHAnsi"/>
          <w:sz w:val="20"/>
          <w:szCs w:val="20"/>
        </w:rPr>
      </w:pPr>
    </w:p>
    <w:p w14:paraId="73840483" w14:textId="7777777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sz w:val="20"/>
          <w:szCs w:val="20"/>
        </w:rPr>
        <w:t>Izvršitelj</w:t>
      </w:r>
      <w:r w:rsidRPr="00416560">
        <w:rPr>
          <w:rFonts w:cstheme="minorHAnsi"/>
          <w:color w:val="000000"/>
          <w:sz w:val="20"/>
          <w:szCs w:val="20"/>
        </w:rPr>
        <w:t xml:space="preserve"> će pomoći Naručitelju u obavljanju dužnosti administrativnog i tehničkog upravljanja Projektom sukladno uvjetima pojedinih ugovora (aktivnosti) predmetnog Projekta, relevantnim zakonima i propisima te će pružati podršku u kontroli usklađenosti s uvjetima iz Ugovora o dodjeli bespovratnih sredstava. </w:t>
      </w:r>
    </w:p>
    <w:p w14:paraId="2AAE09CE" w14:textId="637904A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sz w:val="20"/>
          <w:szCs w:val="20"/>
        </w:rPr>
        <w:t>Izvršitelj</w:t>
      </w:r>
      <w:r w:rsidRPr="00416560">
        <w:rPr>
          <w:rFonts w:cstheme="minorHAnsi"/>
          <w:color w:val="000000"/>
          <w:sz w:val="20"/>
          <w:szCs w:val="20"/>
        </w:rPr>
        <w:t xml:space="preserve"> će pružiti podršku Naručitelju u pridržavanju odredbi ugovora o projektiranju i građenju,</w:t>
      </w:r>
      <w:r w:rsidR="00112751" w:rsidRPr="00416560">
        <w:rPr>
          <w:rFonts w:cstheme="minorHAnsi"/>
          <w:color w:val="000000"/>
          <w:sz w:val="20"/>
          <w:szCs w:val="20"/>
        </w:rPr>
        <w:t xml:space="preserve"> te odredbi ugovora o </w:t>
      </w:r>
      <w:r w:rsidRPr="00416560">
        <w:rPr>
          <w:rFonts w:cstheme="minorHAnsi"/>
          <w:color w:val="000000"/>
          <w:sz w:val="20"/>
          <w:szCs w:val="20"/>
        </w:rPr>
        <w:t>nadzor</w:t>
      </w:r>
      <w:r w:rsidR="00112751" w:rsidRPr="00416560">
        <w:rPr>
          <w:rFonts w:cstheme="minorHAnsi"/>
          <w:color w:val="000000"/>
          <w:sz w:val="20"/>
          <w:szCs w:val="20"/>
        </w:rPr>
        <w:t>u</w:t>
      </w:r>
      <w:r w:rsidRPr="00416560">
        <w:rPr>
          <w:rFonts w:cstheme="minorHAnsi"/>
          <w:color w:val="000000"/>
          <w:sz w:val="20"/>
          <w:szCs w:val="20"/>
        </w:rPr>
        <w:t xml:space="preserve"> koji se ugovaraju u sklopu Projekta.</w:t>
      </w:r>
    </w:p>
    <w:p w14:paraId="71BAF32F" w14:textId="3B5AB47D" w:rsidR="003D72A0" w:rsidRPr="00416560" w:rsidRDefault="003D72A0" w:rsidP="005036E2">
      <w:pPr>
        <w:pStyle w:val="Odlomakpopisa"/>
        <w:numPr>
          <w:ilvl w:val="0"/>
          <w:numId w:val="36"/>
        </w:numPr>
        <w:autoSpaceDE w:val="0"/>
        <w:autoSpaceDN w:val="0"/>
        <w:adjustRightInd w:val="0"/>
        <w:ind w:right="374"/>
        <w:jc w:val="both"/>
        <w:rPr>
          <w:rFonts w:asciiTheme="minorHAnsi" w:hAnsiTheme="minorHAnsi" w:cstheme="minorHAnsi"/>
          <w:b/>
          <w:sz w:val="20"/>
          <w:szCs w:val="20"/>
          <w:lang w:val="hr-HR"/>
        </w:rPr>
      </w:pPr>
      <w:r w:rsidRPr="00416560">
        <w:rPr>
          <w:rFonts w:asciiTheme="minorHAnsi" w:hAnsiTheme="minorHAnsi" w:cstheme="minorHAnsi"/>
          <w:b/>
          <w:sz w:val="20"/>
          <w:szCs w:val="20"/>
          <w:lang w:val="hr-HR"/>
        </w:rPr>
        <w:t xml:space="preserve">Ugovor o </w:t>
      </w:r>
      <w:r w:rsidR="00C32E1F" w:rsidRPr="00416560">
        <w:rPr>
          <w:rFonts w:asciiTheme="minorHAnsi" w:hAnsiTheme="minorHAnsi" w:cstheme="minorHAnsi"/>
          <w:b/>
          <w:sz w:val="20"/>
          <w:szCs w:val="20"/>
          <w:lang w:val="hr-HR"/>
        </w:rPr>
        <w:t>projektiranju i izvođenju radova sanacije jame „Sovjak</w:t>
      </w:r>
      <w:r w:rsidRPr="00416560">
        <w:rPr>
          <w:rFonts w:asciiTheme="minorHAnsi" w:hAnsiTheme="minorHAnsi" w:cstheme="minorHAnsi"/>
          <w:b/>
          <w:color w:val="000000" w:themeColor="text1"/>
          <w:sz w:val="20"/>
          <w:szCs w:val="20"/>
          <w:lang w:val="hr-HR"/>
        </w:rPr>
        <w:t>”</w:t>
      </w:r>
    </w:p>
    <w:p w14:paraId="2C1039A0" w14:textId="77777777" w:rsidR="003D72A0" w:rsidRPr="00416560" w:rsidRDefault="003D72A0" w:rsidP="003D72A0">
      <w:pPr>
        <w:autoSpaceDE w:val="0"/>
        <w:autoSpaceDN w:val="0"/>
        <w:adjustRightInd w:val="0"/>
        <w:ind w:right="374"/>
        <w:jc w:val="both"/>
        <w:rPr>
          <w:rFonts w:cstheme="minorHAnsi"/>
          <w:sz w:val="20"/>
          <w:szCs w:val="20"/>
        </w:rPr>
      </w:pPr>
    </w:p>
    <w:p w14:paraId="057F8A2B" w14:textId="79B9D47E" w:rsidR="003D72A0" w:rsidRPr="00416560" w:rsidRDefault="003D72A0" w:rsidP="003D72A0">
      <w:pPr>
        <w:autoSpaceDE w:val="0"/>
        <w:autoSpaceDN w:val="0"/>
        <w:adjustRightInd w:val="0"/>
        <w:spacing w:after="0" w:line="240" w:lineRule="auto"/>
        <w:rPr>
          <w:rFonts w:cstheme="minorHAnsi"/>
          <w:sz w:val="20"/>
          <w:szCs w:val="20"/>
        </w:rPr>
      </w:pPr>
      <w:r w:rsidRPr="00416560">
        <w:rPr>
          <w:rFonts w:cstheme="minorHAnsi"/>
          <w:sz w:val="20"/>
          <w:szCs w:val="20"/>
        </w:rPr>
        <w:t xml:space="preserve">Tijekom provedbe ugovora o projektiranju i </w:t>
      </w:r>
      <w:r w:rsidR="00C32E1F" w:rsidRPr="00416560">
        <w:rPr>
          <w:rFonts w:cstheme="minorHAnsi"/>
          <w:sz w:val="20"/>
          <w:szCs w:val="20"/>
        </w:rPr>
        <w:t>građenju</w:t>
      </w:r>
      <w:r w:rsidRPr="00416560">
        <w:rPr>
          <w:rFonts w:cstheme="minorHAnsi"/>
          <w:sz w:val="20"/>
          <w:szCs w:val="20"/>
        </w:rPr>
        <w:t xml:space="preserve"> zadaci Izvršitelja su pružiti stručnu podršku Naručitelju u praćenju rada Izvođača i provedbe ugovora o građenju, osobito u svezi:</w:t>
      </w:r>
    </w:p>
    <w:p w14:paraId="6919D244" w14:textId="77777777" w:rsidR="0025788C" w:rsidRPr="00416560" w:rsidRDefault="0025788C" w:rsidP="003D72A0">
      <w:pPr>
        <w:autoSpaceDE w:val="0"/>
        <w:autoSpaceDN w:val="0"/>
        <w:adjustRightInd w:val="0"/>
        <w:spacing w:after="0" w:line="240" w:lineRule="auto"/>
        <w:rPr>
          <w:rFonts w:cstheme="minorHAnsi"/>
          <w:sz w:val="20"/>
          <w:szCs w:val="20"/>
        </w:rPr>
      </w:pPr>
    </w:p>
    <w:p w14:paraId="36C5100F" w14:textId="04929E2C" w:rsidR="003D72A0" w:rsidRPr="00416560" w:rsidRDefault="00C92D3D"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d</w:t>
      </w:r>
      <w:r w:rsidR="003D72A0" w:rsidRPr="00416560">
        <w:rPr>
          <w:rFonts w:asciiTheme="minorHAnsi" w:hAnsiTheme="minorHAnsi" w:cstheme="minorHAnsi"/>
          <w:color w:val="000000"/>
          <w:sz w:val="20"/>
          <w:szCs w:val="20"/>
          <w:lang w:val="hr-HR"/>
        </w:rPr>
        <w:t>okumentacije Izvođača;</w:t>
      </w:r>
    </w:p>
    <w:p w14:paraId="4105E3AB" w14:textId="7BEA2926"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tehničko-tehnoloških rješenja od strane Izvođača;</w:t>
      </w:r>
    </w:p>
    <w:p w14:paraId="19FBF742" w14:textId="61399655"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izvješća Izvođača;</w:t>
      </w:r>
    </w:p>
    <w:p w14:paraId="7249542C"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provedbi dokumentiranja i praćenja troškova ugovora o projektiranju i građenju;</w:t>
      </w:r>
    </w:p>
    <w:p w14:paraId="022F1AD8"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sudjelovanju na gradilišnim sastancima i koordinacijama sukladno dinamici radova i potrebama Naručitelja;</w:t>
      </w:r>
    </w:p>
    <w:p w14:paraId="64257183" w14:textId="2E691C3D"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praćenju dobave, transporta, ispitivanja i </w:t>
      </w:r>
      <w:r w:rsidR="00505FDB" w:rsidRPr="00416560">
        <w:rPr>
          <w:rFonts w:asciiTheme="minorHAnsi" w:hAnsiTheme="minorHAnsi" w:cstheme="minorHAnsi"/>
          <w:color w:val="000000"/>
          <w:sz w:val="20"/>
          <w:szCs w:val="20"/>
          <w:lang w:val="hr-HR"/>
        </w:rPr>
        <w:t>svih</w:t>
      </w:r>
      <w:r w:rsidRPr="00416560">
        <w:rPr>
          <w:rFonts w:asciiTheme="minorHAnsi" w:hAnsiTheme="minorHAnsi" w:cstheme="minorHAnsi"/>
          <w:color w:val="000000"/>
          <w:sz w:val="20"/>
          <w:szCs w:val="20"/>
          <w:lang w:val="hr-HR"/>
        </w:rPr>
        <w:t xml:space="preserve"> materijala s obzirom na zahtjeve Projekta i tehničke s</w:t>
      </w:r>
      <w:r w:rsidR="00C92D3D" w:rsidRPr="00416560">
        <w:rPr>
          <w:rFonts w:asciiTheme="minorHAnsi" w:hAnsiTheme="minorHAnsi" w:cstheme="minorHAnsi"/>
          <w:color w:val="000000"/>
          <w:sz w:val="20"/>
          <w:szCs w:val="20"/>
          <w:lang w:val="hr-HR"/>
        </w:rPr>
        <w:t>pecifičnosti postupanja s njima;</w:t>
      </w:r>
    </w:p>
    <w:p w14:paraId="5D9725C8" w14:textId="116D2282"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ocjeni dostatnosti i rezultata </w:t>
      </w:r>
      <w:r w:rsidR="00C92D3D" w:rsidRPr="00416560">
        <w:rPr>
          <w:rFonts w:asciiTheme="minorHAnsi" w:hAnsiTheme="minorHAnsi" w:cstheme="minorHAnsi"/>
          <w:color w:val="000000"/>
          <w:sz w:val="20"/>
          <w:szCs w:val="20"/>
          <w:lang w:val="hr-HR"/>
        </w:rPr>
        <w:t xml:space="preserve">svih </w:t>
      </w:r>
      <w:r w:rsidRPr="00416560">
        <w:rPr>
          <w:rFonts w:asciiTheme="minorHAnsi" w:hAnsiTheme="minorHAnsi" w:cstheme="minorHAnsi"/>
          <w:color w:val="000000"/>
          <w:sz w:val="20"/>
          <w:szCs w:val="20"/>
          <w:lang w:val="hr-HR"/>
        </w:rPr>
        <w:t xml:space="preserve">provedenih </w:t>
      </w:r>
      <w:r w:rsidR="00112751" w:rsidRPr="00416560">
        <w:rPr>
          <w:rFonts w:asciiTheme="minorHAnsi" w:hAnsiTheme="minorHAnsi" w:cstheme="minorHAnsi"/>
          <w:color w:val="000000"/>
          <w:sz w:val="20"/>
          <w:szCs w:val="20"/>
          <w:lang w:val="hr-HR"/>
        </w:rPr>
        <w:t>ispitivanja</w:t>
      </w:r>
      <w:r w:rsidR="00C92D3D" w:rsidRPr="00416560">
        <w:rPr>
          <w:rFonts w:asciiTheme="minorHAnsi" w:hAnsiTheme="minorHAnsi" w:cstheme="minorHAnsi"/>
          <w:color w:val="000000"/>
          <w:sz w:val="20"/>
          <w:szCs w:val="20"/>
          <w:lang w:val="hr-HR"/>
        </w:rPr>
        <w:t>;</w:t>
      </w:r>
      <w:r w:rsidRPr="00416560">
        <w:rPr>
          <w:rFonts w:asciiTheme="minorHAnsi" w:hAnsiTheme="minorHAnsi" w:cstheme="minorHAnsi"/>
          <w:color w:val="000000"/>
          <w:sz w:val="20"/>
          <w:szCs w:val="20"/>
          <w:lang w:val="hr-HR"/>
        </w:rPr>
        <w:t xml:space="preserve"> </w:t>
      </w:r>
    </w:p>
    <w:p w14:paraId="0A9145BF"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provedbi praćenja napretka Projekta (Izvršitelj će pravodobno izvijestiti Naručitelja o detaljima bilo kojeg čimbenika koji može ugroziti napredak radova kao i o mogućim implikacijama koje takvi čimbenici mogu imati na izvorno planirano vrijeme završetka radova ili izvorno planirane troškove radova);</w:t>
      </w:r>
    </w:p>
    <w:p w14:paraId="022D6CEF"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pripremi mjera za prevladavanje takvih čimbenika;</w:t>
      </w:r>
    </w:p>
    <w:p w14:paraId="23B8B750"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praćenju provedbe mjera usvojenih za prevladavanje takvih čimbenika;</w:t>
      </w:r>
    </w:p>
    <w:p w14:paraId="005D2B2C" w14:textId="3AC64081"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provjer</w:t>
      </w:r>
      <w:r w:rsidR="0025788C" w:rsidRPr="00416560">
        <w:rPr>
          <w:rFonts w:asciiTheme="minorHAnsi" w:hAnsiTheme="minorHAnsi" w:cstheme="minorHAnsi"/>
          <w:color w:val="000000"/>
          <w:sz w:val="20"/>
          <w:szCs w:val="20"/>
          <w:lang w:val="hr-HR"/>
        </w:rPr>
        <w:t>i</w:t>
      </w:r>
      <w:r w:rsidRPr="00416560">
        <w:rPr>
          <w:rFonts w:asciiTheme="minorHAnsi" w:hAnsiTheme="minorHAnsi" w:cstheme="minorHAnsi"/>
          <w:color w:val="000000"/>
          <w:sz w:val="20"/>
          <w:szCs w:val="20"/>
          <w:lang w:val="hr-HR"/>
        </w:rPr>
        <w:t xml:space="preserve"> privremenih i okončanih situacija, računa i ostale dokumentacije</w:t>
      </w:r>
      <w:r w:rsidR="0025788C" w:rsidRPr="00416560">
        <w:rPr>
          <w:rFonts w:asciiTheme="minorHAnsi" w:hAnsiTheme="minorHAnsi" w:cstheme="minorHAnsi"/>
          <w:color w:val="000000"/>
          <w:sz w:val="20"/>
          <w:szCs w:val="20"/>
          <w:lang w:val="hr-HR"/>
        </w:rPr>
        <w:t>;</w:t>
      </w:r>
    </w:p>
    <w:p w14:paraId="114DD675"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koordinacija aktivnosti provjere privremenih i okončanih situacija, računa i dokumentacije sukladno razvijenoj metodi;</w:t>
      </w:r>
    </w:p>
    <w:p w14:paraId="72290511" w14:textId="44663F84"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vođenju evidencije o postupcima </w:t>
      </w:r>
      <w:r w:rsidR="006222DE" w:rsidRPr="00416560">
        <w:rPr>
          <w:rFonts w:asciiTheme="minorHAnsi" w:hAnsiTheme="minorHAnsi" w:cstheme="minorHAnsi"/>
          <w:color w:val="000000"/>
          <w:sz w:val="20"/>
          <w:szCs w:val="20"/>
          <w:lang w:val="hr-HR"/>
        </w:rPr>
        <w:t>i</w:t>
      </w:r>
      <w:r w:rsidRPr="00416560">
        <w:rPr>
          <w:rFonts w:asciiTheme="minorHAnsi" w:hAnsiTheme="minorHAnsi" w:cstheme="minorHAnsi"/>
          <w:color w:val="000000"/>
          <w:sz w:val="20"/>
          <w:szCs w:val="20"/>
          <w:lang w:val="hr-HR"/>
        </w:rPr>
        <w:t>zmjena i usklađenja;</w:t>
      </w:r>
    </w:p>
    <w:p w14:paraId="2AB45F16"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praćenju provedbe predviđenih mjera zaštite okoliša i zaštite na radu;</w:t>
      </w:r>
    </w:p>
    <w:p w14:paraId="64B0890F"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provjeri projekata izvedenog stanja dostavljenih od Izvođača;</w:t>
      </w:r>
    </w:p>
    <w:p w14:paraId="6B372323"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sz w:val="20"/>
          <w:szCs w:val="20"/>
          <w:lang w:val="hr-HR"/>
        </w:rPr>
        <w:t>pripremi i vođenju korespondencije vezane uz ugovor o projektiranju i građenju;</w:t>
      </w:r>
    </w:p>
    <w:p w14:paraId="3D4BDDF1" w14:textId="671D86DD" w:rsidR="003D72A0" w:rsidRPr="00416560" w:rsidRDefault="006222DE"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sz w:val="20"/>
          <w:szCs w:val="20"/>
          <w:lang w:val="hr-HR"/>
        </w:rPr>
        <w:t>kontrola i analiza mišljenja Inženjera, te podrška Naručitelju u postupcima Potraživanja i Sporova</w:t>
      </w:r>
      <w:r w:rsidR="003D72A0" w:rsidRPr="00416560">
        <w:rPr>
          <w:rFonts w:asciiTheme="minorHAnsi" w:hAnsiTheme="minorHAnsi" w:cstheme="minorHAnsi"/>
          <w:sz w:val="20"/>
          <w:szCs w:val="20"/>
          <w:lang w:val="hr-HR"/>
        </w:rPr>
        <w:t>;</w:t>
      </w:r>
    </w:p>
    <w:p w14:paraId="72CBB4F5" w14:textId="022E2434" w:rsidR="006222DE" w:rsidRPr="00416560" w:rsidRDefault="006222DE"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sz w:val="20"/>
          <w:szCs w:val="20"/>
          <w:lang w:val="hr-HR"/>
        </w:rPr>
        <w:t xml:space="preserve">savjetovanje i priprema podnesaka Naručitelja u slučaju Sporova pred </w:t>
      </w:r>
      <w:r w:rsidR="00D21A63" w:rsidRPr="00416560">
        <w:rPr>
          <w:rFonts w:asciiTheme="minorHAnsi" w:hAnsiTheme="minorHAnsi" w:cstheme="minorHAnsi"/>
          <w:sz w:val="20"/>
          <w:szCs w:val="20"/>
          <w:lang w:val="hr-HR"/>
        </w:rPr>
        <w:t>Vijećem za rješavanje sporova (</w:t>
      </w:r>
      <w:r w:rsidRPr="00416560">
        <w:rPr>
          <w:rFonts w:asciiTheme="minorHAnsi" w:hAnsiTheme="minorHAnsi" w:cstheme="minorHAnsi"/>
          <w:sz w:val="20"/>
          <w:szCs w:val="20"/>
          <w:lang w:val="hr-HR"/>
        </w:rPr>
        <w:t>VRS</w:t>
      </w:r>
      <w:r w:rsidR="00D21A63" w:rsidRPr="00416560">
        <w:rPr>
          <w:rFonts w:asciiTheme="minorHAnsi" w:hAnsiTheme="minorHAnsi" w:cstheme="minorHAnsi"/>
          <w:sz w:val="20"/>
          <w:szCs w:val="20"/>
          <w:lang w:val="hr-HR"/>
        </w:rPr>
        <w:t>)</w:t>
      </w:r>
      <w:r w:rsidRPr="00416560">
        <w:rPr>
          <w:rFonts w:asciiTheme="minorHAnsi" w:hAnsiTheme="minorHAnsi" w:cstheme="minorHAnsi"/>
          <w:sz w:val="20"/>
          <w:szCs w:val="20"/>
          <w:lang w:val="hr-HR"/>
        </w:rPr>
        <w:t xml:space="preserve">; </w:t>
      </w:r>
    </w:p>
    <w:p w14:paraId="228E3381" w14:textId="3F63EF0F" w:rsidR="003D72A0" w:rsidRPr="00416560" w:rsidRDefault="00AC63F1"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sz w:val="20"/>
          <w:szCs w:val="20"/>
          <w:lang w:val="hr-HR"/>
        </w:rPr>
        <w:t>postupcima izdavanja</w:t>
      </w:r>
      <w:r w:rsidR="003D72A0" w:rsidRPr="00416560">
        <w:rPr>
          <w:rFonts w:asciiTheme="minorHAnsi" w:hAnsiTheme="minorHAnsi" w:cstheme="minorHAnsi"/>
          <w:sz w:val="20"/>
          <w:szCs w:val="20"/>
          <w:lang w:val="hr-HR"/>
        </w:rPr>
        <w:t xml:space="preserve"> Potvrde o preuzimanju i Potvrde o ispunjenju </w:t>
      </w:r>
      <w:r w:rsidR="0025788C" w:rsidRPr="00416560">
        <w:rPr>
          <w:rFonts w:asciiTheme="minorHAnsi" w:hAnsiTheme="minorHAnsi" w:cstheme="minorHAnsi"/>
          <w:sz w:val="20"/>
          <w:szCs w:val="20"/>
          <w:lang w:val="hr-HR"/>
        </w:rPr>
        <w:t>Ugovora</w:t>
      </w:r>
      <w:r w:rsidR="003D72A0" w:rsidRPr="00416560">
        <w:rPr>
          <w:rFonts w:asciiTheme="minorHAnsi" w:hAnsiTheme="minorHAnsi" w:cstheme="minorHAnsi"/>
          <w:sz w:val="20"/>
          <w:szCs w:val="20"/>
          <w:lang w:val="hr-HR"/>
        </w:rPr>
        <w:t>.</w:t>
      </w:r>
    </w:p>
    <w:p w14:paraId="445AA43E" w14:textId="77777777" w:rsidR="003D72A0" w:rsidRPr="00416560" w:rsidRDefault="003D72A0" w:rsidP="003D72A0">
      <w:pPr>
        <w:rPr>
          <w:rFonts w:cstheme="minorHAnsi"/>
          <w:sz w:val="20"/>
          <w:szCs w:val="20"/>
        </w:rPr>
      </w:pPr>
    </w:p>
    <w:p w14:paraId="3CCE68DF" w14:textId="235B30AD" w:rsidR="003D72A0" w:rsidRPr="00416560" w:rsidRDefault="003D72A0" w:rsidP="003D72A0">
      <w:pPr>
        <w:autoSpaceDE w:val="0"/>
        <w:autoSpaceDN w:val="0"/>
        <w:adjustRightInd w:val="0"/>
        <w:spacing w:after="0" w:line="240" w:lineRule="auto"/>
        <w:rPr>
          <w:rFonts w:cstheme="minorHAnsi"/>
          <w:sz w:val="20"/>
          <w:szCs w:val="20"/>
        </w:rPr>
      </w:pPr>
      <w:r w:rsidRPr="00416560">
        <w:rPr>
          <w:rFonts w:cstheme="minorHAnsi"/>
          <w:sz w:val="20"/>
          <w:szCs w:val="20"/>
        </w:rPr>
        <w:t>Tijekom izrade, a prije odobravanja pojedinog dijela Dokumentacije Izvođača, osoblje Izvršitelja će pružati podršku Naručitelju u stručnoj komunikaciji s Nadzorom koji izvršava pregled razrađenog tehničko-tehnološkog rješenja.</w:t>
      </w:r>
      <w:r w:rsidR="0025788C" w:rsidRPr="00416560">
        <w:rPr>
          <w:rFonts w:cstheme="minorHAnsi"/>
          <w:sz w:val="20"/>
          <w:szCs w:val="20"/>
        </w:rPr>
        <w:t xml:space="preserve"> </w:t>
      </w:r>
      <w:r w:rsidRPr="00416560">
        <w:rPr>
          <w:rFonts w:cstheme="minorHAnsi"/>
          <w:sz w:val="20"/>
          <w:szCs w:val="20"/>
        </w:rPr>
        <w:t>Navedeno se odnosi i na pregled eventualno korigirane Dokumentacije Izvođača</w:t>
      </w:r>
      <w:r w:rsidR="00201C73" w:rsidRPr="00416560">
        <w:rPr>
          <w:rFonts w:cstheme="minorHAnsi"/>
          <w:sz w:val="20"/>
          <w:szCs w:val="20"/>
        </w:rPr>
        <w:t>.</w:t>
      </w:r>
      <w:r w:rsidRPr="00416560">
        <w:rPr>
          <w:rFonts w:cstheme="minorHAnsi"/>
          <w:sz w:val="20"/>
          <w:szCs w:val="20"/>
        </w:rPr>
        <w:t xml:space="preserve"> </w:t>
      </w:r>
    </w:p>
    <w:p w14:paraId="559A0DAD" w14:textId="77777777" w:rsidR="003D72A0" w:rsidRPr="00416560" w:rsidRDefault="003D72A0" w:rsidP="003D72A0">
      <w:pPr>
        <w:autoSpaceDE w:val="0"/>
        <w:autoSpaceDN w:val="0"/>
        <w:adjustRightInd w:val="0"/>
        <w:spacing w:after="0" w:line="240" w:lineRule="auto"/>
        <w:rPr>
          <w:rFonts w:cstheme="minorHAnsi"/>
          <w:sz w:val="20"/>
          <w:szCs w:val="20"/>
        </w:rPr>
      </w:pPr>
    </w:p>
    <w:p w14:paraId="120B7773" w14:textId="46A36645" w:rsidR="003D72A0" w:rsidRPr="00416560" w:rsidRDefault="003D72A0" w:rsidP="003D72A0">
      <w:pPr>
        <w:autoSpaceDE w:val="0"/>
        <w:autoSpaceDN w:val="0"/>
        <w:adjustRightInd w:val="0"/>
        <w:spacing w:after="0" w:line="240" w:lineRule="auto"/>
        <w:rPr>
          <w:rFonts w:cstheme="minorHAnsi"/>
          <w:sz w:val="20"/>
          <w:szCs w:val="20"/>
        </w:rPr>
      </w:pPr>
      <w:r w:rsidRPr="00416560">
        <w:rPr>
          <w:rFonts w:cstheme="minorHAnsi"/>
          <w:sz w:val="20"/>
          <w:szCs w:val="20"/>
        </w:rPr>
        <w:t>Izvršitelj će savjetovati Naručitelja prilikom donošenja idućih odluka vezanih uz provedbu Ugovora o građenju, a za koje Nadzor prema ugovornim odlukama ne može samostalno odlučivati bez odobrenja Naručitelja (brojevi članaka se odnose na članke Općih uvjeta Ugovora o projektiranju i građenju):</w:t>
      </w:r>
    </w:p>
    <w:p w14:paraId="05973D43" w14:textId="1615DECD" w:rsidR="00201C73" w:rsidRPr="00416560" w:rsidRDefault="00201C73" w:rsidP="003D72A0">
      <w:pPr>
        <w:autoSpaceDE w:val="0"/>
        <w:autoSpaceDN w:val="0"/>
        <w:adjustRightInd w:val="0"/>
        <w:spacing w:after="0" w:line="240" w:lineRule="auto"/>
        <w:rPr>
          <w:rFonts w:cstheme="minorHAnsi"/>
          <w:sz w:val="20"/>
          <w:szCs w:val="20"/>
        </w:rPr>
      </w:pPr>
    </w:p>
    <w:p w14:paraId="5BA90A82" w14:textId="77777777" w:rsidR="00201C73" w:rsidRPr="00416560" w:rsidRDefault="00201C73" w:rsidP="005036E2">
      <w:pPr>
        <w:numPr>
          <w:ilvl w:val="0"/>
          <w:numId w:val="37"/>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lastRenderedPageBreak/>
        <w:t>Članci</w:t>
      </w:r>
      <w:r w:rsidRPr="00416560">
        <w:rPr>
          <w:rFonts w:eastAsia="Times New Roman" w:cs="Times New Roman"/>
          <w:color w:val="000000"/>
          <w:sz w:val="20"/>
          <w:szCs w:val="20"/>
          <w:lang w:eastAsia="sl-SI"/>
        </w:rPr>
        <w:t xml:space="preserve"> 4.4 [Podizvođači</w:t>
      </w:r>
      <w:r w:rsidRPr="00416560">
        <w:rPr>
          <w:rFonts w:eastAsia="Times New Roman" w:cs="ArialMT"/>
          <w:color w:val="000000"/>
          <w:sz w:val="20"/>
          <w:szCs w:val="20"/>
          <w:lang w:eastAsia="sl-SI"/>
        </w:rPr>
        <w:t>] i 4.5 [Imenovani podizvođači</w:t>
      </w:r>
      <w:r w:rsidRPr="00416560">
        <w:rPr>
          <w:rFonts w:eastAsia="Times New Roman" w:cs="Times New Roman"/>
          <w:color w:val="000000"/>
          <w:sz w:val="20"/>
          <w:szCs w:val="20"/>
          <w:lang w:eastAsia="sl-SI"/>
        </w:rPr>
        <w:t>]: davanje odobrenja za Podizvođače nenavedene u Ugovoru</w:t>
      </w:r>
      <w:r w:rsidRPr="00416560">
        <w:rPr>
          <w:rFonts w:eastAsia="Times New Roman" w:cs="ArialMT"/>
          <w:color w:val="000000"/>
          <w:sz w:val="20"/>
          <w:szCs w:val="20"/>
          <w:lang w:eastAsia="sl-SI"/>
        </w:rPr>
        <w:t>;</w:t>
      </w:r>
    </w:p>
    <w:p w14:paraId="7F04FB68" w14:textId="77777777" w:rsidR="00201C73" w:rsidRPr="00416560" w:rsidRDefault="00201C73" w:rsidP="005036E2">
      <w:pPr>
        <w:numPr>
          <w:ilvl w:val="0"/>
          <w:numId w:val="37"/>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t>Članak</w:t>
      </w:r>
      <w:r w:rsidRPr="00416560">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416560">
        <w:rPr>
          <w:rFonts w:eastAsia="Times New Roman" w:cs="ArialMT"/>
          <w:color w:val="000000"/>
          <w:sz w:val="20"/>
          <w:szCs w:val="20"/>
          <w:lang w:eastAsia="sl-SI"/>
        </w:rPr>
        <w:t>;</w:t>
      </w:r>
    </w:p>
    <w:p w14:paraId="44CF0112" w14:textId="25762A52" w:rsidR="0025607A" w:rsidRPr="00416560" w:rsidRDefault="0025607A" w:rsidP="005036E2">
      <w:pPr>
        <w:numPr>
          <w:ilvl w:val="0"/>
          <w:numId w:val="37"/>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Članak 8.4 [Produljenje Roka dovršetka]: odobravanje produljenja roka dovršetka;</w:t>
      </w:r>
    </w:p>
    <w:p w14:paraId="7D2DD158" w14:textId="7EC53627" w:rsidR="00201C73" w:rsidRPr="00416560" w:rsidRDefault="00201C73" w:rsidP="005036E2">
      <w:pPr>
        <w:numPr>
          <w:ilvl w:val="0"/>
          <w:numId w:val="37"/>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t>Članak</w:t>
      </w:r>
      <w:r w:rsidRPr="00416560">
        <w:rPr>
          <w:rFonts w:eastAsia="Times New Roman" w:cs="Times New Roman"/>
          <w:color w:val="000000"/>
          <w:sz w:val="20"/>
          <w:szCs w:val="20"/>
          <w:lang w:eastAsia="sl-SI"/>
        </w:rPr>
        <w:t xml:space="preserve"> 8.8</w:t>
      </w:r>
      <w:r w:rsidRPr="00416560">
        <w:rPr>
          <w:rFonts w:eastAsia="Times New Roman" w:cs="ArialMT"/>
          <w:color w:val="000000"/>
          <w:sz w:val="20"/>
          <w:szCs w:val="20"/>
          <w:lang w:eastAsia="sl-SI"/>
        </w:rPr>
        <w:t>.</w:t>
      </w:r>
      <w:r w:rsidRPr="00416560">
        <w:rPr>
          <w:rFonts w:eastAsia="Times New Roman" w:cs="Times New Roman"/>
          <w:color w:val="000000"/>
          <w:sz w:val="20"/>
          <w:szCs w:val="20"/>
          <w:lang w:eastAsia="sl-SI"/>
        </w:rPr>
        <w:t xml:space="preserve"> [Privremena obustava </w:t>
      </w:r>
      <w:r w:rsidRPr="00416560">
        <w:rPr>
          <w:rFonts w:eastAsia="Times New Roman" w:cs="ArialMT"/>
          <w:color w:val="000000"/>
          <w:sz w:val="20"/>
          <w:szCs w:val="20"/>
          <w:lang w:eastAsia="sl-SI"/>
        </w:rPr>
        <w:t>radova]: odobrenje za privremenu obustavu</w:t>
      </w:r>
      <w:r w:rsidRPr="00416560">
        <w:rPr>
          <w:rFonts w:eastAsia="Times New Roman" w:cs="Times New Roman"/>
          <w:color w:val="000000"/>
          <w:sz w:val="20"/>
          <w:szCs w:val="20"/>
          <w:lang w:eastAsia="sl-SI"/>
        </w:rPr>
        <w:t xml:space="preserve"> Radova ili dijela Radova</w:t>
      </w:r>
      <w:r w:rsidRPr="00416560">
        <w:rPr>
          <w:rFonts w:eastAsia="Times New Roman" w:cs="ArialMT"/>
          <w:color w:val="000000"/>
          <w:sz w:val="20"/>
          <w:szCs w:val="20"/>
          <w:lang w:eastAsia="sl-SI"/>
        </w:rPr>
        <w:t>;</w:t>
      </w:r>
    </w:p>
    <w:p w14:paraId="6EBB69EE" w14:textId="787A70DA" w:rsidR="0025607A" w:rsidRPr="00416560" w:rsidRDefault="0025607A" w:rsidP="005036E2">
      <w:pPr>
        <w:numPr>
          <w:ilvl w:val="0"/>
          <w:numId w:val="37"/>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Članak 10.1 [Preuzimanje Radova ili Dijela radova]: izdavanje Potvrde o preuzimanju;</w:t>
      </w:r>
    </w:p>
    <w:p w14:paraId="61C513E1" w14:textId="77777777" w:rsidR="00201C73" w:rsidRPr="00416560" w:rsidRDefault="00201C73" w:rsidP="005036E2">
      <w:pPr>
        <w:numPr>
          <w:ilvl w:val="0"/>
          <w:numId w:val="37"/>
        </w:num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color w:val="000000"/>
          <w:sz w:val="20"/>
          <w:szCs w:val="20"/>
          <w:lang w:eastAsia="sl-SI"/>
        </w:rPr>
        <w:t>Članak 13.1 [Pravo na izmjene]: davanje naloga za Izmjenu ukoliko takva Izmjena zahtijeva promjenu tehničkih specifikacija;</w:t>
      </w:r>
    </w:p>
    <w:p w14:paraId="355639CE" w14:textId="05E26059" w:rsidR="00201C73" w:rsidRPr="00416560" w:rsidRDefault="00201C73" w:rsidP="005036E2">
      <w:pPr>
        <w:numPr>
          <w:ilvl w:val="0"/>
          <w:numId w:val="37"/>
        </w:num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color w:val="000000"/>
          <w:sz w:val="20"/>
          <w:szCs w:val="20"/>
          <w:lang w:eastAsia="sl-SI"/>
        </w:rPr>
        <w:t xml:space="preserve">Članak 13.3 [Postupak izmjena]: odobrenje prijedloga za Izmjenu koji je podnio Izvođač sukladno Članku 13.1 [Pravo na izmjene] ili 13.2 [Povećanje vrijednosti]. </w:t>
      </w:r>
    </w:p>
    <w:p w14:paraId="5896D760" w14:textId="1DC6001C" w:rsidR="0025607A" w:rsidRPr="00416560" w:rsidRDefault="0025607A" w:rsidP="005036E2">
      <w:pPr>
        <w:numPr>
          <w:ilvl w:val="0"/>
          <w:numId w:val="37"/>
        </w:num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color w:val="000000"/>
          <w:sz w:val="20"/>
          <w:szCs w:val="20"/>
          <w:lang w:eastAsia="sl-SI"/>
        </w:rPr>
        <w:t>Članak 13.8 [Korekcije zbog promjene troškova]: odobrenje tablice s podacima za korekciju.</w:t>
      </w:r>
    </w:p>
    <w:p w14:paraId="4FFEF96E" w14:textId="40880DCE" w:rsidR="00485B19" w:rsidRPr="00416560" w:rsidRDefault="00CC3CE5" w:rsidP="00485B19">
      <w:p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color w:val="000000"/>
          <w:sz w:val="20"/>
          <w:szCs w:val="20"/>
          <w:lang w:eastAsia="sl-SI"/>
        </w:rPr>
        <w:t>Za sve odluke koje imaju utjecaj na financijske  i vremenske elemente pojedinih ugovora Izvršitelj mora imati prethodnu suglasnost Naručitelja.</w:t>
      </w:r>
    </w:p>
    <w:p w14:paraId="5CF222D5" w14:textId="77777777" w:rsidR="003D72A0" w:rsidRPr="00416560" w:rsidRDefault="003D72A0" w:rsidP="003D72A0">
      <w:pPr>
        <w:autoSpaceDE w:val="0"/>
        <w:autoSpaceDN w:val="0"/>
        <w:adjustRightInd w:val="0"/>
        <w:spacing w:after="0" w:line="240" w:lineRule="auto"/>
        <w:rPr>
          <w:rFonts w:cstheme="minorHAnsi"/>
          <w:sz w:val="20"/>
          <w:szCs w:val="20"/>
        </w:rPr>
      </w:pPr>
    </w:p>
    <w:p w14:paraId="445492E1" w14:textId="426DC466" w:rsidR="003D72A0" w:rsidRPr="00416560" w:rsidRDefault="009A657B" w:rsidP="005036E2">
      <w:pPr>
        <w:pStyle w:val="Odlomakpopisa"/>
        <w:numPr>
          <w:ilvl w:val="0"/>
          <w:numId w:val="36"/>
        </w:numPr>
        <w:autoSpaceDE w:val="0"/>
        <w:autoSpaceDN w:val="0"/>
        <w:adjustRightInd w:val="0"/>
        <w:ind w:right="374"/>
        <w:jc w:val="both"/>
        <w:rPr>
          <w:rFonts w:asciiTheme="minorHAnsi" w:hAnsiTheme="minorHAnsi" w:cstheme="minorHAnsi"/>
          <w:b/>
          <w:sz w:val="20"/>
          <w:szCs w:val="20"/>
          <w:lang w:val="hr-HR"/>
        </w:rPr>
      </w:pPr>
      <w:r w:rsidRPr="00416560">
        <w:rPr>
          <w:rFonts w:asciiTheme="minorHAnsi" w:hAnsiTheme="minorHAnsi" w:cstheme="minorHAnsi"/>
          <w:b/>
          <w:sz w:val="20"/>
          <w:szCs w:val="20"/>
          <w:lang w:val="hr-HR"/>
        </w:rPr>
        <w:t xml:space="preserve">Ugovor o Nadzoru nad </w:t>
      </w:r>
      <w:r w:rsidR="003D72A0" w:rsidRPr="00416560">
        <w:rPr>
          <w:rFonts w:asciiTheme="minorHAnsi" w:hAnsiTheme="minorHAnsi" w:cstheme="minorHAnsi"/>
          <w:b/>
          <w:sz w:val="20"/>
          <w:szCs w:val="20"/>
          <w:lang w:val="hr-HR"/>
        </w:rPr>
        <w:t xml:space="preserve">projektiranjem </w:t>
      </w:r>
      <w:r w:rsidR="00C32E1F" w:rsidRPr="00416560">
        <w:rPr>
          <w:rFonts w:asciiTheme="minorHAnsi" w:hAnsiTheme="minorHAnsi" w:cstheme="minorHAnsi"/>
          <w:b/>
          <w:sz w:val="20"/>
          <w:szCs w:val="20"/>
          <w:lang w:val="hr-HR"/>
        </w:rPr>
        <w:t>i izvođenjem radova sanacije jame „Sovjak”</w:t>
      </w:r>
    </w:p>
    <w:p w14:paraId="7B93AE02" w14:textId="77777777" w:rsidR="003D72A0" w:rsidRPr="00416560" w:rsidRDefault="003D72A0" w:rsidP="003D72A0">
      <w:pPr>
        <w:autoSpaceDE w:val="0"/>
        <w:autoSpaceDN w:val="0"/>
        <w:adjustRightInd w:val="0"/>
        <w:rPr>
          <w:rFonts w:cstheme="minorHAnsi"/>
          <w:sz w:val="20"/>
          <w:szCs w:val="20"/>
          <w:u w:val="single"/>
        </w:rPr>
      </w:pPr>
    </w:p>
    <w:p w14:paraId="6B876E9F" w14:textId="77777777" w:rsidR="003D72A0" w:rsidRPr="00416560" w:rsidRDefault="003D72A0" w:rsidP="003D72A0">
      <w:pPr>
        <w:autoSpaceDE w:val="0"/>
        <w:autoSpaceDN w:val="0"/>
        <w:adjustRightInd w:val="0"/>
        <w:ind w:right="374"/>
        <w:jc w:val="both"/>
        <w:rPr>
          <w:rFonts w:cstheme="minorHAnsi"/>
          <w:color w:val="000000"/>
          <w:sz w:val="20"/>
          <w:szCs w:val="20"/>
        </w:rPr>
      </w:pPr>
      <w:r w:rsidRPr="00416560">
        <w:rPr>
          <w:rFonts w:cstheme="minorHAnsi"/>
          <w:color w:val="000000"/>
          <w:sz w:val="20"/>
          <w:szCs w:val="20"/>
        </w:rPr>
        <w:t>Zadaci izvršitelja su pružiti podršku Naručitelju u praćenju usluga Nadzora i ugovora o Nadzoru na građenjem u provedbi zakonskih obveza i obaveza iz pripadajućeg ugovora, a osobito glede:</w:t>
      </w:r>
    </w:p>
    <w:p w14:paraId="45ABB92E" w14:textId="6DE0C73A"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Provjere </w:t>
      </w:r>
      <w:r w:rsidR="00112751" w:rsidRPr="00416560">
        <w:rPr>
          <w:rFonts w:asciiTheme="minorHAnsi" w:hAnsiTheme="minorHAnsi" w:cstheme="minorHAnsi"/>
          <w:color w:val="000000"/>
          <w:sz w:val="20"/>
          <w:szCs w:val="20"/>
          <w:lang w:val="hr-HR"/>
        </w:rPr>
        <w:t xml:space="preserve">jamstava </w:t>
      </w:r>
      <w:r w:rsidRPr="00416560">
        <w:rPr>
          <w:rFonts w:asciiTheme="minorHAnsi" w:hAnsiTheme="minorHAnsi" w:cstheme="minorHAnsi"/>
          <w:color w:val="000000"/>
          <w:sz w:val="20"/>
          <w:szCs w:val="20"/>
          <w:lang w:val="hr-HR"/>
        </w:rPr>
        <w:t>dostavljen</w:t>
      </w:r>
      <w:r w:rsidR="00112751" w:rsidRPr="00416560">
        <w:rPr>
          <w:rFonts w:asciiTheme="minorHAnsi" w:hAnsiTheme="minorHAnsi" w:cstheme="minorHAnsi"/>
          <w:color w:val="000000"/>
          <w:sz w:val="20"/>
          <w:szCs w:val="20"/>
          <w:lang w:val="hr-HR"/>
        </w:rPr>
        <w:t xml:space="preserve">ih </w:t>
      </w:r>
      <w:r w:rsidRPr="00416560">
        <w:rPr>
          <w:rFonts w:asciiTheme="minorHAnsi" w:hAnsiTheme="minorHAnsi" w:cstheme="minorHAnsi"/>
          <w:color w:val="000000"/>
          <w:sz w:val="20"/>
          <w:szCs w:val="20"/>
          <w:lang w:val="hr-HR"/>
        </w:rPr>
        <w:t>od Nadzora sukladno pripadajućem ugovoru o uslugama Nadzora;</w:t>
      </w:r>
    </w:p>
    <w:p w14:paraId="67EBF772" w14:textId="44F95350"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Trošen</w:t>
      </w:r>
      <w:r w:rsidR="009A657B" w:rsidRPr="00416560">
        <w:rPr>
          <w:rFonts w:asciiTheme="minorHAnsi" w:hAnsiTheme="minorHAnsi" w:cstheme="minorHAnsi"/>
          <w:color w:val="000000"/>
          <w:sz w:val="20"/>
          <w:szCs w:val="20"/>
          <w:lang w:val="hr-HR"/>
        </w:rPr>
        <w:t>ja sredstava po navedenom</w:t>
      </w:r>
      <w:r w:rsidRPr="00416560">
        <w:rPr>
          <w:rFonts w:asciiTheme="minorHAnsi" w:hAnsiTheme="minorHAnsi" w:cstheme="minorHAnsi"/>
          <w:color w:val="000000"/>
          <w:sz w:val="20"/>
          <w:szCs w:val="20"/>
          <w:lang w:val="hr-HR"/>
        </w:rPr>
        <w:t xml:space="preserve"> Ugovor</w:t>
      </w:r>
      <w:r w:rsidR="009A657B" w:rsidRPr="00416560">
        <w:rPr>
          <w:rFonts w:asciiTheme="minorHAnsi" w:hAnsiTheme="minorHAnsi" w:cstheme="minorHAnsi"/>
          <w:color w:val="000000"/>
          <w:sz w:val="20"/>
          <w:szCs w:val="20"/>
          <w:lang w:val="hr-HR"/>
        </w:rPr>
        <w:t>u,</w:t>
      </w:r>
      <w:r w:rsidRPr="00416560">
        <w:rPr>
          <w:rFonts w:asciiTheme="minorHAnsi" w:hAnsiTheme="minorHAnsi" w:cstheme="minorHAnsi"/>
          <w:color w:val="000000"/>
          <w:sz w:val="20"/>
          <w:szCs w:val="20"/>
          <w:lang w:val="hr-HR"/>
        </w:rPr>
        <w:t xml:space="preserve"> i to po namjeni, dinamici i iznosima;</w:t>
      </w:r>
    </w:p>
    <w:p w14:paraId="6280B32B"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Održavanju ugovorenih rokova;</w:t>
      </w:r>
    </w:p>
    <w:p w14:paraId="7E6661E4" w14:textId="4F526BEA"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Kontrole kvalitet</w:t>
      </w:r>
      <w:r w:rsidR="00112751" w:rsidRPr="00416560">
        <w:rPr>
          <w:rFonts w:asciiTheme="minorHAnsi" w:hAnsiTheme="minorHAnsi" w:cstheme="minorHAnsi"/>
          <w:color w:val="000000"/>
          <w:sz w:val="20"/>
          <w:szCs w:val="20"/>
          <w:lang w:val="hr-HR"/>
        </w:rPr>
        <w:t>e</w:t>
      </w:r>
      <w:r w:rsidRPr="00416560">
        <w:rPr>
          <w:rFonts w:asciiTheme="minorHAnsi" w:hAnsiTheme="minorHAnsi" w:cstheme="minorHAnsi"/>
          <w:color w:val="000000"/>
          <w:sz w:val="20"/>
          <w:szCs w:val="20"/>
          <w:lang w:val="hr-HR"/>
        </w:rPr>
        <w:t xml:space="preserve"> </w:t>
      </w:r>
      <w:r w:rsidR="00112751" w:rsidRPr="00416560">
        <w:rPr>
          <w:rFonts w:asciiTheme="minorHAnsi" w:hAnsiTheme="minorHAnsi" w:cstheme="minorHAnsi"/>
          <w:color w:val="000000"/>
          <w:sz w:val="20"/>
          <w:szCs w:val="20"/>
          <w:lang w:val="hr-HR"/>
        </w:rPr>
        <w:t>usluga</w:t>
      </w:r>
      <w:r w:rsidRPr="00416560">
        <w:rPr>
          <w:rFonts w:asciiTheme="minorHAnsi" w:hAnsiTheme="minorHAnsi" w:cstheme="minorHAnsi"/>
          <w:color w:val="000000"/>
          <w:sz w:val="20"/>
          <w:szCs w:val="20"/>
          <w:lang w:val="hr-HR"/>
        </w:rPr>
        <w:t>;</w:t>
      </w:r>
    </w:p>
    <w:p w14:paraId="2FBF9F00"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Usklađenosti gradnje s građevinskom dozvolom i izvedbenim projektima;</w:t>
      </w:r>
    </w:p>
    <w:p w14:paraId="654391AC" w14:textId="15DD157B" w:rsidR="003D72A0" w:rsidRPr="00416560" w:rsidRDefault="00112751"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Kontrole </w:t>
      </w:r>
      <w:r w:rsidR="003D72A0" w:rsidRPr="00416560">
        <w:rPr>
          <w:rFonts w:asciiTheme="minorHAnsi" w:hAnsiTheme="minorHAnsi" w:cstheme="minorHAnsi"/>
          <w:color w:val="000000"/>
          <w:sz w:val="20"/>
          <w:szCs w:val="20"/>
          <w:lang w:val="hr-HR"/>
        </w:rPr>
        <w:t>Vođenja dokumentacije na gradilištu;</w:t>
      </w:r>
    </w:p>
    <w:p w14:paraId="6C38690B"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Izvještavanja i analiza;</w:t>
      </w:r>
    </w:p>
    <w:p w14:paraId="4B22CAF9"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Postupcima primopredaje i završnog obračuna;</w:t>
      </w:r>
    </w:p>
    <w:p w14:paraId="10D19597"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Kontrole i odobravanja Izvještaja Nadzora sukladno pripadajućem ugovoru o uslugama Nadzora;</w:t>
      </w:r>
    </w:p>
    <w:p w14:paraId="5364813E" w14:textId="77777777" w:rsidR="003D72A0" w:rsidRPr="00416560" w:rsidRDefault="003D72A0" w:rsidP="005036E2">
      <w:pPr>
        <w:pStyle w:val="Odlomakpopisa"/>
        <w:numPr>
          <w:ilvl w:val="0"/>
          <w:numId w:val="35"/>
        </w:numPr>
        <w:autoSpaceDE w:val="0"/>
        <w:autoSpaceDN w:val="0"/>
        <w:adjustRightInd w:val="0"/>
        <w:ind w:right="374"/>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Pripreme i vođenja korespondencije od strane Naručitelja, vezane uz Ugovor o Nadzoru.</w:t>
      </w:r>
    </w:p>
    <w:p w14:paraId="7D75E5A0" w14:textId="4A51EDCB" w:rsidR="003D72A0" w:rsidRPr="00416560" w:rsidRDefault="003D72A0" w:rsidP="00FA4B57">
      <w:pPr>
        <w:autoSpaceDE w:val="0"/>
        <w:autoSpaceDN w:val="0"/>
        <w:adjustRightInd w:val="0"/>
        <w:rPr>
          <w:rFonts w:cstheme="minorHAnsi"/>
          <w:b/>
          <w:sz w:val="20"/>
          <w:szCs w:val="20"/>
        </w:rPr>
      </w:pPr>
    </w:p>
    <w:p w14:paraId="46AF335A" w14:textId="77777777" w:rsidR="00CC3CE5" w:rsidRPr="00416560" w:rsidRDefault="00CC3CE5" w:rsidP="00CC3CE5">
      <w:p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color w:val="000000"/>
          <w:sz w:val="20"/>
          <w:szCs w:val="20"/>
          <w:lang w:eastAsia="sl-SI"/>
        </w:rPr>
        <w:t>Za sve odluke koje imaju utjecaj na financijske  i vremenske elemente pojedinih ugovora Izvršitelj mora imati prethodnu suglasnost Naručitelja.</w:t>
      </w:r>
    </w:p>
    <w:p w14:paraId="563191B2" w14:textId="77777777" w:rsidR="00CC3CE5" w:rsidRPr="00416560" w:rsidRDefault="00CC3CE5" w:rsidP="00FA4B57">
      <w:pPr>
        <w:autoSpaceDE w:val="0"/>
        <w:autoSpaceDN w:val="0"/>
        <w:adjustRightInd w:val="0"/>
        <w:rPr>
          <w:rFonts w:cstheme="minorHAnsi"/>
          <w:b/>
          <w:sz w:val="20"/>
          <w:szCs w:val="20"/>
        </w:rPr>
      </w:pPr>
    </w:p>
    <w:p w14:paraId="24765735" w14:textId="6AB2A997" w:rsidR="00FA4B57" w:rsidRPr="00416560" w:rsidRDefault="00FA4B57" w:rsidP="00FA4B57">
      <w:pPr>
        <w:pStyle w:val="Naslov3"/>
        <w:rPr>
          <w:rFonts w:asciiTheme="minorHAnsi" w:hAnsiTheme="minorHAnsi" w:cstheme="minorHAnsi"/>
          <w:sz w:val="20"/>
          <w:szCs w:val="20"/>
        </w:rPr>
      </w:pPr>
      <w:bookmarkStart w:id="30" w:name="_Toc501010273"/>
      <w:bookmarkStart w:id="31" w:name="_Toc67061450"/>
      <w:r w:rsidRPr="00416560">
        <w:rPr>
          <w:rFonts w:asciiTheme="minorHAnsi" w:hAnsiTheme="minorHAnsi" w:cstheme="minorHAnsi"/>
          <w:sz w:val="20"/>
          <w:szCs w:val="20"/>
        </w:rPr>
        <w:t xml:space="preserve">Upravljanje financijskim </w:t>
      </w:r>
      <w:r w:rsidR="0089056D" w:rsidRPr="00416560">
        <w:rPr>
          <w:rFonts w:asciiTheme="minorHAnsi" w:hAnsiTheme="minorHAnsi" w:cstheme="minorHAnsi"/>
          <w:sz w:val="20"/>
          <w:szCs w:val="20"/>
        </w:rPr>
        <w:t>tijekom</w:t>
      </w:r>
      <w:r w:rsidRPr="00416560">
        <w:rPr>
          <w:rFonts w:asciiTheme="minorHAnsi" w:hAnsiTheme="minorHAnsi" w:cstheme="minorHAnsi"/>
          <w:sz w:val="20"/>
          <w:szCs w:val="20"/>
        </w:rPr>
        <w:t xml:space="preserve"> projekta</w:t>
      </w:r>
      <w:bookmarkEnd w:id="30"/>
      <w:bookmarkEnd w:id="31"/>
    </w:p>
    <w:p w14:paraId="6AFC5468" w14:textId="77777777" w:rsidR="00FA4B57" w:rsidRPr="00416560" w:rsidRDefault="00FA4B57" w:rsidP="00FA4B57">
      <w:pPr>
        <w:autoSpaceDE w:val="0"/>
        <w:autoSpaceDN w:val="0"/>
        <w:adjustRightInd w:val="0"/>
        <w:spacing w:after="0" w:line="240" w:lineRule="auto"/>
        <w:rPr>
          <w:rFonts w:cstheme="minorHAnsi"/>
          <w:sz w:val="20"/>
          <w:szCs w:val="20"/>
        </w:rPr>
      </w:pPr>
    </w:p>
    <w:p w14:paraId="6D3F16E9" w14:textId="7E2B29B4" w:rsidR="00FA4B57" w:rsidRPr="00416560" w:rsidRDefault="00FA4B57"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 xml:space="preserve">Izvršitelj će pomoći Naručitelju u vođenju </w:t>
      </w:r>
      <w:r w:rsidR="0089056D" w:rsidRPr="00416560">
        <w:rPr>
          <w:rFonts w:cstheme="minorHAnsi"/>
          <w:color w:val="000000"/>
          <w:sz w:val="20"/>
          <w:szCs w:val="20"/>
        </w:rPr>
        <w:t>financijskog tijeka</w:t>
      </w:r>
      <w:r w:rsidRPr="00416560">
        <w:rPr>
          <w:rFonts w:cstheme="minorHAnsi"/>
          <w:color w:val="000000"/>
          <w:sz w:val="20"/>
          <w:szCs w:val="20"/>
        </w:rPr>
        <w:t xml:space="preserve"> Projekta u skladu sa zahtjevima Ugovora o dodjeli bespovratnih sredstava i sufinanciranju.</w:t>
      </w:r>
    </w:p>
    <w:p w14:paraId="285ECFAC" w14:textId="77777777" w:rsidR="00FA4B57" w:rsidRPr="00416560" w:rsidRDefault="00FA4B57"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Računovodstvene usluge uključuju:</w:t>
      </w:r>
    </w:p>
    <w:p w14:paraId="5851CA08" w14:textId="631A7585" w:rsidR="00FA4B57" w:rsidRPr="00416560" w:rsidRDefault="00FA4B57"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Podrška u pripremi prognoze novčanih tokova pojedinih ugovora i Projekta u cijelosti, financijsko planiranje, provjera računa i dokumentacije vezano uz plaćanja za sve ugovore</w:t>
      </w:r>
      <w:r w:rsidR="00511045" w:rsidRPr="00416560">
        <w:rPr>
          <w:rFonts w:asciiTheme="minorHAnsi" w:hAnsiTheme="minorHAnsi" w:cstheme="minorHAnsi"/>
          <w:color w:val="000000"/>
          <w:sz w:val="20"/>
          <w:szCs w:val="20"/>
          <w:lang w:val="hr-HR"/>
        </w:rPr>
        <w:t>,</w:t>
      </w:r>
      <w:r w:rsidRPr="00416560">
        <w:rPr>
          <w:rFonts w:asciiTheme="minorHAnsi" w:hAnsiTheme="minorHAnsi" w:cstheme="minorHAnsi"/>
          <w:color w:val="000000"/>
          <w:sz w:val="20"/>
          <w:szCs w:val="20"/>
          <w:lang w:val="hr-HR"/>
        </w:rPr>
        <w:t xml:space="preserve"> itd.</w:t>
      </w:r>
      <w:r w:rsidR="00511045" w:rsidRPr="00416560">
        <w:rPr>
          <w:rFonts w:asciiTheme="minorHAnsi" w:hAnsiTheme="minorHAnsi" w:cstheme="minorHAnsi"/>
          <w:color w:val="000000"/>
          <w:sz w:val="20"/>
          <w:szCs w:val="20"/>
          <w:lang w:val="hr-HR"/>
        </w:rPr>
        <w:t>;</w:t>
      </w:r>
    </w:p>
    <w:p w14:paraId="76E97599" w14:textId="77777777" w:rsidR="00FA4B57" w:rsidRPr="00416560" w:rsidRDefault="00FA4B57"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Pomoć u pripremi i pravovremenom podnošenju Zahtjeva za nadoknadom sredstava i Završnog zahtjeva za plaćanje/nadoknadom sredstava/plaćanjem u sklopu Projekta;</w:t>
      </w:r>
    </w:p>
    <w:p w14:paraId="75515B13" w14:textId="77777777" w:rsidR="00FA4B57" w:rsidRPr="00416560" w:rsidRDefault="00FA4B57"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lastRenderedPageBreak/>
        <w:t>Praćenje dinamike odobravanja sredstava od strane Posredničkog i Upravljačkog tijela iz Općih uvjeta Ugovora o dodjeli bespovratnih sredstava;</w:t>
      </w:r>
    </w:p>
    <w:p w14:paraId="4D1FE8B4" w14:textId="77777777" w:rsidR="00FA4B57" w:rsidRPr="00416560" w:rsidRDefault="00FA4B57"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Ažuriranje Plana zahtjeva za nadoknadom sredstava;</w:t>
      </w:r>
    </w:p>
    <w:p w14:paraId="5C2F2485" w14:textId="77777777" w:rsidR="00FA4B57" w:rsidRPr="00416560" w:rsidRDefault="00FA4B57" w:rsidP="00FA4B57">
      <w:pPr>
        <w:autoSpaceDE w:val="0"/>
        <w:autoSpaceDN w:val="0"/>
        <w:adjustRightInd w:val="0"/>
        <w:ind w:right="374"/>
        <w:jc w:val="both"/>
        <w:rPr>
          <w:rFonts w:cstheme="minorHAnsi"/>
          <w:color w:val="000000"/>
          <w:sz w:val="20"/>
          <w:szCs w:val="20"/>
        </w:rPr>
      </w:pPr>
    </w:p>
    <w:p w14:paraId="2EF71CB8" w14:textId="77777777" w:rsidR="003D72A0" w:rsidRPr="00416560" w:rsidRDefault="003D72A0" w:rsidP="003D72A0">
      <w:pPr>
        <w:pStyle w:val="Odlomakpopisa"/>
        <w:autoSpaceDE w:val="0"/>
        <w:autoSpaceDN w:val="0"/>
        <w:adjustRightInd w:val="0"/>
        <w:ind w:left="720"/>
        <w:rPr>
          <w:rFonts w:asciiTheme="minorHAnsi" w:hAnsiTheme="minorHAnsi" w:cstheme="minorHAnsi"/>
          <w:b/>
          <w:sz w:val="20"/>
          <w:szCs w:val="20"/>
          <w:lang w:val="hr-HR"/>
        </w:rPr>
      </w:pPr>
    </w:p>
    <w:p w14:paraId="59158068" w14:textId="5DDFE5F6" w:rsidR="003D72A0" w:rsidRPr="00416560" w:rsidRDefault="003D72A0" w:rsidP="003D72A0">
      <w:pPr>
        <w:pStyle w:val="Naslov3"/>
        <w:rPr>
          <w:rFonts w:asciiTheme="minorHAnsi" w:hAnsiTheme="minorHAnsi" w:cstheme="minorHAnsi"/>
          <w:sz w:val="20"/>
          <w:szCs w:val="20"/>
        </w:rPr>
      </w:pPr>
      <w:bookmarkStart w:id="32" w:name="_Toc501010271"/>
      <w:bookmarkStart w:id="33" w:name="_Toc67061451"/>
      <w:r w:rsidRPr="00416560">
        <w:rPr>
          <w:rFonts w:asciiTheme="minorHAnsi" w:hAnsiTheme="minorHAnsi" w:cstheme="minorHAnsi"/>
          <w:sz w:val="20"/>
          <w:szCs w:val="20"/>
        </w:rPr>
        <w:t>Podrška za izradu izvještaja Naručitelja</w:t>
      </w:r>
      <w:bookmarkEnd w:id="32"/>
      <w:bookmarkEnd w:id="33"/>
    </w:p>
    <w:p w14:paraId="28EBED26" w14:textId="77777777" w:rsidR="003D72A0" w:rsidRPr="00416560" w:rsidRDefault="003D72A0" w:rsidP="003D72A0">
      <w:pPr>
        <w:rPr>
          <w:rFonts w:cstheme="minorHAnsi"/>
          <w:sz w:val="20"/>
          <w:szCs w:val="20"/>
        </w:rPr>
      </w:pPr>
    </w:p>
    <w:p w14:paraId="7DF59CB3" w14:textId="08A12741"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Izvršitelj će izraditi prijedlog izvještaja te pomoći Naručitelju da zadovolji zahtjeve vezane u</w:t>
      </w:r>
      <w:r w:rsidR="00BB2BAF" w:rsidRPr="00416560">
        <w:rPr>
          <w:rFonts w:cstheme="minorHAnsi"/>
          <w:color w:val="000000"/>
          <w:sz w:val="20"/>
          <w:szCs w:val="20"/>
        </w:rPr>
        <w:t>z</w:t>
      </w:r>
      <w:r w:rsidRPr="00416560">
        <w:rPr>
          <w:rFonts w:cstheme="minorHAnsi"/>
          <w:color w:val="000000"/>
          <w:sz w:val="20"/>
          <w:szCs w:val="20"/>
        </w:rPr>
        <w:t xml:space="preserve"> izvješćivanje prema zahtjevima ugovora o dodjeli bespovratnih sredstava i sufinanciranju.</w:t>
      </w:r>
    </w:p>
    <w:p w14:paraId="52896D52" w14:textId="45CB517B"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Tu se podrazumijeva podrška prilikom izrade Mjesečnih i Kvartalnih izvješća (Izvješće o stanju projekta kao i prilikom izrade Završnog izvješća, a sve sukladno zahtjevima PT1, PT2, EK, te zahtjevima metodologij</w:t>
      </w:r>
      <w:r w:rsidR="00BB2BAF" w:rsidRPr="00416560">
        <w:rPr>
          <w:rFonts w:cstheme="minorHAnsi"/>
          <w:color w:val="000000"/>
          <w:sz w:val="20"/>
          <w:szCs w:val="20"/>
        </w:rPr>
        <w:t>e</w:t>
      </w:r>
      <w:r w:rsidRPr="00416560">
        <w:rPr>
          <w:rFonts w:cstheme="minorHAnsi"/>
          <w:color w:val="000000"/>
          <w:sz w:val="20"/>
          <w:szCs w:val="20"/>
        </w:rPr>
        <w:t xml:space="preserve"> iz Ugovora o dodjeli bespovratnih sredstava</w:t>
      </w:r>
      <w:r w:rsidR="0089056D" w:rsidRPr="00416560">
        <w:rPr>
          <w:rFonts w:cstheme="minorHAnsi"/>
          <w:color w:val="000000"/>
          <w:sz w:val="20"/>
          <w:szCs w:val="20"/>
        </w:rPr>
        <w:t>)</w:t>
      </w:r>
      <w:r w:rsidRPr="00416560">
        <w:rPr>
          <w:rFonts w:cstheme="minorHAnsi"/>
          <w:color w:val="000000"/>
          <w:sz w:val="20"/>
          <w:szCs w:val="20"/>
        </w:rPr>
        <w:t>.</w:t>
      </w:r>
    </w:p>
    <w:p w14:paraId="7D33CB03" w14:textId="77777777"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Mjesečna/kvartalna izvješća se sastoje od narativnog i financijskog dijela.</w:t>
      </w:r>
    </w:p>
    <w:p w14:paraId="47002554" w14:textId="77777777"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Narativni dio izvješća:</w:t>
      </w:r>
    </w:p>
    <w:p w14:paraId="6BA4EF70"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Aktivnosti provođene tijekom izvještajnog razdoblja s kratkim opisom svih poduzetih koraka, datumom provođenja aktivnosti i procijenjenim postotkom izvršenja cjelokupne aktivnosti;</w:t>
      </w:r>
    </w:p>
    <w:p w14:paraId="3182996B"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Aktivnosti planirane za sljedeće izvještajno razdoblje s kratkim opisom planiranih koraka, planiranim datumom provedbe;</w:t>
      </w:r>
    </w:p>
    <w:p w14:paraId="7A446FEA"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Rezultati (postignuće određenih indikatora, ostvarenje unaprijed određenih očekivanih rezultata Projekta);</w:t>
      </w:r>
    </w:p>
    <w:p w14:paraId="2E86603E"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Problemi do kojih je došlo u izvještajnom razdoblju i prijedlog rješavanja problema;</w:t>
      </w:r>
    </w:p>
    <w:p w14:paraId="7426E44A"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Financijski napredak Projekta (potrošena sredstva u odnosu na planirana sredstva);</w:t>
      </w:r>
    </w:p>
    <w:p w14:paraId="1310ECD0" w14:textId="048752A8" w:rsidR="003D72A0" w:rsidRPr="00416560" w:rsidRDefault="00BA14ED"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I</w:t>
      </w:r>
      <w:r w:rsidR="003D72A0" w:rsidRPr="00416560">
        <w:rPr>
          <w:rFonts w:asciiTheme="minorHAnsi" w:hAnsiTheme="minorHAnsi" w:cstheme="minorHAnsi"/>
          <w:color w:val="000000"/>
          <w:sz w:val="20"/>
          <w:szCs w:val="20"/>
          <w:lang w:val="hr-HR"/>
        </w:rPr>
        <w:t>zmjene ugovora o dodjeli bespovratnih sredstava nastale u izvještajnom razdoblju.</w:t>
      </w:r>
    </w:p>
    <w:p w14:paraId="0B5999D8" w14:textId="77777777" w:rsidR="003D72A0" w:rsidRPr="00416560" w:rsidRDefault="003D72A0" w:rsidP="006B16C0">
      <w:pPr>
        <w:autoSpaceDE w:val="0"/>
        <w:autoSpaceDN w:val="0"/>
        <w:adjustRightInd w:val="0"/>
        <w:ind w:right="-1"/>
        <w:jc w:val="both"/>
        <w:rPr>
          <w:rFonts w:cstheme="minorHAnsi"/>
          <w:color w:val="000000"/>
          <w:sz w:val="20"/>
          <w:szCs w:val="20"/>
        </w:rPr>
      </w:pPr>
    </w:p>
    <w:p w14:paraId="076FA261" w14:textId="77777777"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Financijski dio izvješća:</w:t>
      </w:r>
    </w:p>
    <w:p w14:paraId="60B50B79"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Detaljni prikaz svih troškova po stavkama, označenim datumima nastanka troška, opisom troška i svom pratećom dokumentacijom potrebnom za dokazivanje prihvatljivosti troška;</w:t>
      </w:r>
    </w:p>
    <w:p w14:paraId="1C860F8E"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Prikaz svih dozvoljenih re-alokacija usporedno s originalnim proračunom Projekta;</w:t>
      </w:r>
    </w:p>
    <w:p w14:paraId="5E0F71F5"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Prikaz svih promjena proračuna po velikim izmjenama ugovora o dodjeli bespovratnih sredstava;</w:t>
      </w:r>
    </w:p>
    <w:p w14:paraId="1193A6C3"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Prikaz odobrenih korištenja rezervi i ušteda (ukoliko postoje).</w:t>
      </w:r>
    </w:p>
    <w:p w14:paraId="687149C0" w14:textId="77777777" w:rsidR="003D72A0" w:rsidRPr="00416560" w:rsidRDefault="003D72A0" w:rsidP="006B16C0">
      <w:pPr>
        <w:autoSpaceDE w:val="0"/>
        <w:autoSpaceDN w:val="0"/>
        <w:adjustRightInd w:val="0"/>
        <w:ind w:right="-1"/>
        <w:jc w:val="both"/>
        <w:rPr>
          <w:rFonts w:cstheme="minorHAnsi"/>
          <w:color w:val="000000"/>
          <w:sz w:val="20"/>
          <w:szCs w:val="20"/>
        </w:rPr>
      </w:pPr>
    </w:p>
    <w:p w14:paraId="5D272C74" w14:textId="4DF064A2"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 xml:space="preserve">Završnim izvješćem Naručitelja </w:t>
      </w:r>
      <w:r w:rsidR="00B56D4B" w:rsidRPr="00416560">
        <w:rPr>
          <w:rFonts w:cstheme="minorHAnsi"/>
          <w:color w:val="000000"/>
          <w:sz w:val="20"/>
          <w:szCs w:val="20"/>
        </w:rPr>
        <w:t>dokazuje se uspješnost provedenih aktivnosti projekta te njihova</w:t>
      </w:r>
      <w:r w:rsidRPr="00416560">
        <w:rPr>
          <w:rFonts w:cstheme="minorHAnsi"/>
          <w:color w:val="000000"/>
          <w:sz w:val="20"/>
          <w:szCs w:val="20"/>
        </w:rPr>
        <w:t xml:space="preserve"> usklađenost s postavljenim ciljevima i indikatorima a sastoji se od sljedećih elemenata (lista nije konačna):</w:t>
      </w:r>
    </w:p>
    <w:p w14:paraId="42E158F3" w14:textId="50C959EF"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Identifikacija i opis </w:t>
      </w:r>
      <w:r w:rsidR="00B56D4B" w:rsidRPr="00416560">
        <w:rPr>
          <w:rFonts w:asciiTheme="minorHAnsi" w:hAnsiTheme="minorHAnsi" w:cstheme="minorHAnsi"/>
          <w:color w:val="000000"/>
          <w:sz w:val="20"/>
          <w:szCs w:val="20"/>
          <w:lang w:val="hr-HR"/>
        </w:rPr>
        <w:t>aktivnosti</w:t>
      </w:r>
      <w:r w:rsidRPr="00416560">
        <w:rPr>
          <w:rFonts w:asciiTheme="minorHAnsi" w:hAnsiTheme="minorHAnsi" w:cstheme="minorHAnsi"/>
          <w:color w:val="000000"/>
          <w:sz w:val="20"/>
          <w:szCs w:val="20"/>
          <w:lang w:val="hr-HR"/>
        </w:rPr>
        <w:t>;</w:t>
      </w:r>
    </w:p>
    <w:p w14:paraId="5A1E30F3" w14:textId="77777777"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Opis projekta u skladu s odlukom o dodjeli pomoći: osnovne informacije; dijelovi Projekta;</w:t>
      </w:r>
    </w:p>
    <w:p w14:paraId="5348CFD7" w14:textId="5DC8037B"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Posebni uvjeti koji se odnose na </w:t>
      </w:r>
      <w:r w:rsidR="00B56D4B" w:rsidRPr="00416560">
        <w:rPr>
          <w:rFonts w:asciiTheme="minorHAnsi" w:hAnsiTheme="minorHAnsi" w:cstheme="minorHAnsi"/>
          <w:color w:val="000000"/>
          <w:sz w:val="20"/>
          <w:szCs w:val="20"/>
          <w:lang w:val="hr-HR"/>
        </w:rPr>
        <w:t>aktivnosti</w:t>
      </w:r>
      <w:r w:rsidRPr="00416560">
        <w:rPr>
          <w:rFonts w:asciiTheme="minorHAnsi" w:hAnsiTheme="minorHAnsi" w:cstheme="minorHAnsi"/>
          <w:color w:val="000000"/>
          <w:sz w:val="20"/>
          <w:szCs w:val="20"/>
          <w:lang w:val="hr-HR"/>
        </w:rPr>
        <w:t>: ispunjavanje pretpostavki, status radova, održivost, provedba plaćanja;</w:t>
      </w:r>
    </w:p>
    <w:p w14:paraId="2B5A44B9" w14:textId="23302C33" w:rsidR="003D72A0" w:rsidRPr="00416560" w:rsidRDefault="003D72A0" w:rsidP="006B16C0">
      <w:pPr>
        <w:pStyle w:val="Odlomakpopisa"/>
        <w:numPr>
          <w:ilvl w:val="0"/>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Opis pojedinih radova uz prikaz pripadajućih fizičkih indikatora i prikazi izdataka prema kategorijama poslova i poduzetnih </w:t>
      </w:r>
      <w:r w:rsidR="00B56D4B" w:rsidRPr="00416560">
        <w:rPr>
          <w:rFonts w:asciiTheme="minorHAnsi" w:hAnsiTheme="minorHAnsi" w:cstheme="minorHAnsi"/>
          <w:color w:val="000000"/>
          <w:sz w:val="20"/>
          <w:szCs w:val="20"/>
          <w:lang w:val="hr-HR"/>
        </w:rPr>
        <w:t>aktivnosti</w:t>
      </w:r>
      <w:r w:rsidRPr="00416560">
        <w:rPr>
          <w:rFonts w:asciiTheme="minorHAnsi" w:hAnsiTheme="minorHAnsi" w:cstheme="minorHAnsi"/>
          <w:color w:val="000000"/>
          <w:sz w:val="20"/>
          <w:szCs w:val="20"/>
          <w:lang w:val="hr-HR"/>
        </w:rPr>
        <w:t>, a sve u odnosu na posebne klauzule koje sadrži odluka o dodjeli pomoći:</w:t>
      </w:r>
    </w:p>
    <w:p w14:paraId="410B29F9" w14:textId="77777777" w:rsidR="003D72A0" w:rsidRPr="00416560" w:rsidRDefault="003D72A0" w:rsidP="006B16C0">
      <w:pPr>
        <w:pStyle w:val="Odlomakpopisa"/>
        <w:numPr>
          <w:ilvl w:val="1"/>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Prikaz izdataka u odnosu na financijski i fizički prikaz izvršenja;</w:t>
      </w:r>
    </w:p>
    <w:p w14:paraId="64561B35" w14:textId="7DD4E4C1" w:rsidR="003D72A0" w:rsidRPr="00416560" w:rsidRDefault="003D72A0" w:rsidP="006B16C0">
      <w:pPr>
        <w:pStyle w:val="Odlomakpopisa"/>
        <w:numPr>
          <w:ilvl w:val="1"/>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Prikaz usklađenosti obavljenih s ciljevima i pokazateljima uspješnosti </w:t>
      </w:r>
      <w:r w:rsidR="00B56D4B" w:rsidRPr="00416560">
        <w:rPr>
          <w:rFonts w:asciiTheme="minorHAnsi" w:hAnsiTheme="minorHAnsi" w:cstheme="minorHAnsi"/>
          <w:color w:val="000000"/>
          <w:sz w:val="20"/>
          <w:szCs w:val="20"/>
          <w:lang w:val="hr-HR"/>
        </w:rPr>
        <w:t>aktivnosti</w:t>
      </w:r>
      <w:r w:rsidRPr="00416560">
        <w:rPr>
          <w:rFonts w:asciiTheme="minorHAnsi" w:hAnsiTheme="minorHAnsi" w:cstheme="minorHAnsi"/>
          <w:color w:val="000000"/>
          <w:sz w:val="20"/>
          <w:szCs w:val="20"/>
          <w:lang w:val="hr-HR"/>
        </w:rPr>
        <w:t>;</w:t>
      </w:r>
    </w:p>
    <w:p w14:paraId="565EB3B8" w14:textId="746E1EEF" w:rsidR="003D72A0" w:rsidRPr="00416560" w:rsidRDefault="003D72A0" w:rsidP="006B16C0">
      <w:pPr>
        <w:pStyle w:val="Odlomakpopisa"/>
        <w:numPr>
          <w:ilvl w:val="1"/>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 xml:space="preserve">Procjena usklađenosti postignutih rezultata s očekivanim rezultatima </w:t>
      </w:r>
      <w:r w:rsidR="00B56D4B" w:rsidRPr="00416560">
        <w:rPr>
          <w:rFonts w:asciiTheme="minorHAnsi" w:hAnsiTheme="minorHAnsi" w:cstheme="minorHAnsi"/>
          <w:color w:val="000000"/>
          <w:sz w:val="20"/>
          <w:szCs w:val="20"/>
          <w:lang w:val="hr-HR"/>
        </w:rPr>
        <w:t>aktivnosti</w:t>
      </w:r>
      <w:r w:rsidRPr="00416560">
        <w:rPr>
          <w:rFonts w:asciiTheme="minorHAnsi" w:hAnsiTheme="minorHAnsi" w:cstheme="minorHAnsi"/>
          <w:color w:val="000000"/>
          <w:sz w:val="20"/>
          <w:szCs w:val="20"/>
          <w:lang w:val="hr-HR"/>
        </w:rPr>
        <w:t xml:space="preserve">: pokazatelji načina na koji će se upravljati </w:t>
      </w:r>
      <w:r w:rsidR="00B56D4B" w:rsidRPr="00416560">
        <w:rPr>
          <w:rFonts w:asciiTheme="minorHAnsi" w:hAnsiTheme="minorHAnsi" w:cstheme="minorHAnsi"/>
          <w:color w:val="000000"/>
          <w:sz w:val="20"/>
          <w:szCs w:val="20"/>
          <w:lang w:val="hr-HR"/>
        </w:rPr>
        <w:t>aktivnosti po njihovom</w:t>
      </w:r>
      <w:r w:rsidRPr="00416560">
        <w:rPr>
          <w:rFonts w:asciiTheme="minorHAnsi" w:hAnsiTheme="minorHAnsi" w:cstheme="minorHAnsi"/>
          <w:color w:val="000000"/>
          <w:sz w:val="20"/>
          <w:szCs w:val="20"/>
          <w:lang w:val="hr-HR"/>
        </w:rPr>
        <w:t xml:space="preserve"> završetku, potvrda financijskih prognoza (osobito u odnosu na operativne troškove i očekivane prihode), potvrda ispunjavanja socio-</w:t>
      </w:r>
      <w:r w:rsidRPr="00416560">
        <w:rPr>
          <w:rFonts w:asciiTheme="minorHAnsi" w:hAnsiTheme="minorHAnsi" w:cstheme="minorHAnsi"/>
          <w:color w:val="000000"/>
          <w:sz w:val="20"/>
          <w:szCs w:val="20"/>
          <w:lang w:val="hr-HR"/>
        </w:rPr>
        <w:lastRenderedPageBreak/>
        <w:t>ekonomskih prognoza, očekivanih troškova i koristi, indikacija aktivnosti poduzetih s ciljem osiguranja zaštita okoliša i njihovi troškovi, poštivanje načela „onečišćivač plaća“</w:t>
      </w:r>
    </w:p>
    <w:p w14:paraId="0A21702A" w14:textId="77777777" w:rsidR="003D72A0" w:rsidRPr="00416560" w:rsidRDefault="003D72A0" w:rsidP="006B16C0">
      <w:pPr>
        <w:pStyle w:val="Odlomakpopisa"/>
        <w:numPr>
          <w:ilvl w:val="1"/>
          <w:numId w:val="35"/>
        </w:numPr>
        <w:autoSpaceDE w:val="0"/>
        <w:autoSpaceDN w:val="0"/>
        <w:adjustRightInd w:val="0"/>
        <w:ind w:right="-1"/>
        <w:jc w:val="both"/>
        <w:rPr>
          <w:rFonts w:asciiTheme="minorHAnsi" w:hAnsiTheme="minorHAnsi" w:cstheme="minorHAnsi"/>
          <w:color w:val="000000"/>
          <w:sz w:val="20"/>
          <w:szCs w:val="20"/>
          <w:lang w:val="hr-HR"/>
        </w:rPr>
      </w:pPr>
      <w:r w:rsidRPr="00416560">
        <w:rPr>
          <w:rFonts w:asciiTheme="minorHAnsi" w:hAnsiTheme="minorHAnsi" w:cstheme="minorHAnsi"/>
          <w:color w:val="000000"/>
          <w:sz w:val="20"/>
          <w:szCs w:val="20"/>
          <w:lang w:val="hr-HR"/>
        </w:rPr>
        <w:t>Popratni dokumenti za dokazivanje pokazatelja uspješnosti.</w:t>
      </w:r>
    </w:p>
    <w:p w14:paraId="3FD8B853" w14:textId="77777777" w:rsidR="003D72A0" w:rsidRPr="00416560" w:rsidRDefault="003D72A0"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Uz izvještaje se dostavlja sva dokumentacija potrebna za dokazivanje prihvatljivosti troškova, ugovori o sekundarnoj nabavi, materijali kojima se dokazuje izvršenje određenih aktivnosti (npr. potpisne liste, fotografije i slično) te ostala prateća dokumentacija sukladno zahtjevima nadležnih tijela.</w:t>
      </w:r>
    </w:p>
    <w:p w14:paraId="2401B094" w14:textId="41687DA7" w:rsidR="0089056D" w:rsidRPr="00416560" w:rsidRDefault="0089056D" w:rsidP="006B16C0">
      <w:pPr>
        <w:autoSpaceDE w:val="0"/>
        <w:autoSpaceDN w:val="0"/>
        <w:adjustRightInd w:val="0"/>
        <w:ind w:right="-1"/>
        <w:jc w:val="both"/>
        <w:rPr>
          <w:rFonts w:cstheme="minorHAnsi"/>
          <w:color w:val="000000"/>
          <w:sz w:val="20"/>
          <w:szCs w:val="20"/>
        </w:rPr>
      </w:pPr>
      <w:r w:rsidRPr="00416560">
        <w:rPr>
          <w:rFonts w:cstheme="minorHAnsi"/>
          <w:color w:val="000000"/>
          <w:sz w:val="20"/>
          <w:szCs w:val="20"/>
        </w:rPr>
        <w:t xml:space="preserve">Izvršitelj je dužan pružiti pomoć Naručitelju pri izradi izvješća na zahtjev. </w:t>
      </w:r>
    </w:p>
    <w:p w14:paraId="393AFE5A" w14:textId="77777777" w:rsidR="0089056D" w:rsidRPr="00416560" w:rsidRDefault="0089056D" w:rsidP="006B16C0">
      <w:pPr>
        <w:autoSpaceDE w:val="0"/>
        <w:autoSpaceDN w:val="0"/>
        <w:adjustRightInd w:val="0"/>
        <w:ind w:right="-1"/>
        <w:jc w:val="both"/>
        <w:rPr>
          <w:rFonts w:cstheme="minorHAnsi"/>
          <w:color w:val="000000"/>
          <w:sz w:val="20"/>
          <w:szCs w:val="20"/>
        </w:rPr>
      </w:pPr>
    </w:p>
    <w:p w14:paraId="78242369" w14:textId="6BF58647" w:rsidR="003D72A0" w:rsidRPr="00416560" w:rsidRDefault="003D72A0" w:rsidP="006B16C0">
      <w:pPr>
        <w:pStyle w:val="Naslov3"/>
        <w:ind w:right="-1"/>
        <w:jc w:val="both"/>
        <w:rPr>
          <w:rFonts w:asciiTheme="minorHAnsi" w:hAnsiTheme="minorHAnsi" w:cstheme="minorHAnsi"/>
          <w:sz w:val="20"/>
          <w:szCs w:val="20"/>
        </w:rPr>
      </w:pPr>
      <w:bookmarkStart w:id="34" w:name="_Toc501010272"/>
      <w:bookmarkStart w:id="35" w:name="_Toc67061452"/>
      <w:r w:rsidRPr="00416560">
        <w:rPr>
          <w:rFonts w:asciiTheme="minorHAnsi" w:hAnsiTheme="minorHAnsi" w:cstheme="minorHAnsi"/>
          <w:sz w:val="20"/>
          <w:szCs w:val="20"/>
        </w:rPr>
        <w:t>Podrška tijekom revizija i/ili kontrola</w:t>
      </w:r>
      <w:bookmarkEnd w:id="34"/>
      <w:bookmarkEnd w:id="35"/>
    </w:p>
    <w:p w14:paraId="59079F4D" w14:textId="77777777" w:rsidR="003D72A0" w:rsidRPr="00416560" w:rsidRDefault="003D72A0" w:rsidP="006B16C0">
      <w:pPr>
        <w:autoSpaceDE w:val="0"/>
        <w:autoSpaceDN w:val="0"/>
        <w:adjustRightInd w:val="0"/>
        <w:ind w:right="-1" w:firstLine="576"/>
        <w:jc w:val="both"/>
        <w:rPr>
          <w:rFonts w:cstheme="minorHAnsi"/>
          <w:color w:val="000000"/>
          <w:sz w:val="20"/>
          <w:szCs w:val="20"/>
        </w:rPr>
      </w:pPr>
      <w:r w:rsidRPr="00416560">
        <w:rPr>
          <w:rFonts w:cstheme="minorHAnsi"/>
          <w:color w:val="000000"/>
          <w:sz w:val="20"/>
          <w:szCs w:val="20"/>
        </w:rPr>
        <w:t>Izvršitelj će zajedno s Naručiteljem sudjelovati u pripremi sve potrebne dokumentacije za potencijalne ili najavljene revizije tijekom ugovornog razdoblja i/ili kontrole nadležnih tijela s obzirom da je Naručitelj dužan ovlaštenim tijelima i osobama omogućiti provođenje potrebnih provjera, praćenje provedbe Projekta i vršenje postupka pune revizije. Izvršitelj će pružiti podršku Naručitelju tijekom pripreme očitovanja na nalaze revizija i/ili kontrola. Očitovanja će se izrađivati na hrvatskom i/ili engleskom jeziku ovisno o zahtjevima revizija i/ili kontrola.</w:t>
      </w:r>
    </w:p>
    <w:p w14:paraId="3FD871E8" w14:textId="77777777" w:rsidR="0089056D" w:rsidRPr="00416560" w:rsidRDefault="0089056D">
      <w:pPr>
        <w:rPr>
          <w:rFonts w:eastAsia="Times New Roman" w:cs="Times New Roman"/>
          <w:color w:val="000000"/>
          <w:sz w:val="20"/>
          <w:szCs w:val="20"/>
          <w:lang w:eastAsia="sl-SI"/>
        </w:rPr>
      </w:pPr>
    </w:p>
    <w:p w14:paraId="2E9AB173" w14:textId="1E2DE7A1" w:rsidR="001A7066" w:rsidRPr="00416560" w:rsidRDefault="008B1364" w:rsidP="00243B37">
      <w:pPr>
        <w:pStyle w:val="Naslov2"/>
        <w:ind w:right="282"/>
        <w:jc w:val="both"/>
        <w:rPr>
          <w:rFonts w:asciiTheme="minorHAnsi" w:hAnsiTheme="minorHAnsi" w:cstheme="minorHAnsi"/>
          <w:b/>
          <w:sz w:val="20"/>
          <w:szCs w:val="20"/>
          <w:lang w:eastAsia="sl-SI"/>
        </w:rPr>
      </w:pPr>
      <w:bookmarkStart w:id="36" w:name="_Toc518907631"/>
      <w:bookmarkStart w:id="37" w:name="_Toc67061453"/>
      <w:r w:rsidRPr="00416560">
        <w:rPr>
          <w:rFonts w:asciiTheme="minorHAnsi" w:hAnsiTheme="minorHAnsi" w:cstheme="minorHAnsi"/>
          <w:b/>
          <w:sz w:val="20"/>
          <w:szCs w:val="20"/>
          <w:lang w:eastAsia="sl-SI"/>
        </w:rPr>
        <w:t>UPRAVLJANJE PROJEKTOM</w:t>
      </w:r>
      <w:bookmarkEnd w:id="36"/>
      <w:bookmarkEnd w:id="37"/>
    </w:p>
    <w:p w14:paraId="7F96549A" w14:textId="77777777" w:rsidR="001A7066" w:rsidRPr="00416560" w:rsidRDefault="001A7066" w:rsidP="00243B37">
      <w:pPr>
        <w:spacing w:after="0" w:line="240" w:lineRule="auto"/>
        <w:ind w:right="282"/>
        <w:jc w:val="both"/>
        <w:rPr>
          <w:rFonts w:eastAsia="Times New Roman" w:cstheme="minorHAnsi"/>
          <w:b/>
          <w:sz w:val="20"/>
          <w:szCs w:val="20"/>
          <w:lang w:eastAsia="sl-SI"/>
        </w:rPr>
      </w:pPr>
    </w:p>
    <w:p w14:paraId="45389141" w14:textId="528BB69F" w:rsidR="001A7066" w:rsidRPr="00416560" w:rsidRDefault="008B1364" w:rsidP="00243B37">
      <w:pPr>
        <w:pStyle w:val="Naslov3"/>
        <w:ind w:right="282"/>
        <w:jc w:val="both"/>
        <w:rPr>
          <w:rFonts w:asciiTheme="minorHAnsi" w:hAnsiTheme="minorHAnsi" w:cstheme="minorHAnsi"/>
          <w:b/>
          <w:sz w:val="20"/>
          <w:szCs w:val="20"/>
          <w:lang w:eastAsia="sl-SI"/>
        </w:rPr>
      </w:pPr>
      <w:bookmarkStart w:id="38" w:name="_Toc518907632"/>
      <w:bookmarkStart w:id="39" w:name="_Toc67061454"/>
      <w:r w:rsidRPr="00416560">
        <w:rPr>
          <w:rFonts w:asciiTheme="minorHAnsi" w:hAnsiTheme="minorHAnsi" w:cstheme="minorHAnsi"/>
          <w:b/>
          <w:sz w:val="20"/>
          <w:szCs w:val="20"/>
          <w:lang w:eastAsia="sl-SI"/>
        </w:rPr>
        <w:t>ODGOVORNO TIJELO</w:t>
      </w:r>
      <w:bookmarkEnd w:id="38"/>
      <w:bookmarkEnd w:id="39"/>
    </w:p>
    <w:p w14:paraId="26294774" w14:textId="77777777" w:rsidR="001A7066" w:rsidRPr="00416560" w:rsidRDefault="001A7066" w:rsidP="00243B37">
      <w:pPr>
        <w:spacing w:after="0" w:line="240" w:lineRule="auto"/>
        <w:ind w:right="282"/>
        <w:jc w:val="both"/>
        <w:rPr>
          <w:rFonts w:eastAsia="Times New Roman" w:cs="Arial-ItalicMT"/>
          <w:i/>
          <w:iCs/>
          <w:color w:val="000000"/>
          <w:sz w:val="20"/>
          <w:szCs w:val="20"/>
          <w:lang w:eastAsia="sl-SI"/>
        </w:rPr>
      </w:pPr>
    </w:p>
    <w:p w14:paraId="18A6E2A4" w14:textId="2502C4DB" w:rsidR="001A7066" w:rsidRPr="00416560" w:rsidRDefault="001A7066" w:rsidP="006B16C0">
      <w:pPr>
        <w:autoSpaceDE w:val="0"/>
        <w:autoSpaceDN w:val="0"/>
        <w:adjustRightInd w:val="0"/>
        <w:spacing w:after="120" w:line="240" w:lineRule="auto"/>
        <w:ind w:right="-1"/>
        <w:jc w:val="both"/>
        <w:rPr>
          <w:sz w:val="20"/>
          <w:szCs w:val="20"/>
          <w:lang w:eastAsia="en-US"/>
        </w:rPr>
      </w:pPr>
      <w:r w:rsidRPr="00416560">
        <w:rPr>
          <w:rFonts w:eastAsia="Times New Roman" w:cs="Times New Roman"/>
          <w:color w:val="000000"/>
          <w:sz w:val="20"/>
          <w:szCs w:val="20"/>
          <w:lang w:eastAsia="sl-SI"/>
        </w:rPr>
        <w:t xml:space="preserve">Naručitelj za provedbu Projekta te za upravljanje ovim Ugovorom </w:t>
      </w:r>
      <w:r w:rsidRPr="00416560">
        <w:rPr>
          <w:rFonts w:eastAsia="Times New Roman" w:cs="Times New Roman"/>
          <w:color w:val="000000" w:themeColor="text1"/>
          <w:sz w:val="20"/>
          <w:szCs w:val="20"/>
          <w:lang w:eastAsia="sl-SI"/>
        </w:rPr>
        <w:t xml:space="preserve">je </w:t>
      </w:r>
      <w:r w:rsidR="00243B37" w:rsidRPr="00416560">
        <w:rPr>
          <w:rFonts w:eastAsia="Times New Roman" w:cs="Times New Roman"/>
          <w:color w:val="000000" w:themeColor="text1"/>
          <w:sz w:val="20"/>
          <w:szCs w:val="20"/>
          <w:lang w:eastAsia="sl-SI"/>
        </w:rPr>
        <w:t>F</w:t>
      </w:r>
      <w:r w:rsidR="00D72B78" w:rsidRPr="00416560">
        <w:rPr>
          <w:rFonts w:eastAsia="Times New Roman" w:cs="Times New Roman"/>
          <w:color w:val="000000" w:themeColor="text1"/>
          <w:sz w:val="20"/>
          <w:szCs w:val="20"/>
          <w:lang w:eastAsia="sl-SI"/>
        </w:rPr>
        <w:t>ond za zaštitu okoliša i energetsku učinkovitost</w:t>
      </w:r>
      <w:r w:rsidR="00243B37" w:rsidRPr="00416560">
        <w:rPr>
          <w:rFonts w:eastAsia="Times New Roman" w:cs="Times New Roman"/>
          <w:color w:val="000000" w:themeColor="text1"/>
          <w:sz w:val="20"/>
          <w:szCs w:val="20"/>
          <w:lang w:eastAsia="sl-SI"/>
        </w:rPr>
        <w:t>,</w:t>
      </w:r>
      <w:r w:rsidR="00CA283E" w:rsidRPr="00416560">
        <w:rPr>
          <w:rFonts w:eastAsia="Times New Roman" w:cs="Times New Roman"/>
          <w:color w:val="000000" w:themeColor="text1"/>
          <w:sz w:val="20"/>
          <w:szCs w:val="20"/>
          <w:lang w:eastAsia="sl-SI"/>
        </w:rPr>
        <w:t xml:space="preserve"> Radnička cesta </w:t>
      </w:r>
      <w:r w:rsidR="00D81ACE" w:rsidRPr="00416560">
        <w:rPr>
          <w:rFonts w:eastAsia="Times New Roman" w:cs="Times New Roman"/>
          <w:color w:val="000000" w:themeColor="text1"/>
          <w:sz w:val="20"/>
          <w:szCs w:val="20"/>
          <w:lang w:eastAsia="sl-SI"/>
        </w:rPr>
        <w:t>80</w:t>
      </w:r>
      <w:r w:rsidR="00CA283E" w:rsidRPr="00416560">
        <w:rPr>
          <w:rFonts w:eastAsia="Times New Roman" w:cs="Times New Roman"/>
          <w:color w:val="000000" w:themeColor="text1"/>
          <w:sz w:val="20"/>
          <w:szCs w:val="20"/>
          <w:lang w:eastAsia="sl-SI"/>
        </w:rPr>
        <w:t>, 10 000 Zagreb</w:t>
      </w:r>
    </w:p>
    <w:p w14:paraId="55517B94" w14:textId="2B151FE8"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 xml:space="preserve">Naručitelj će </w:t>
      </w:r>
      <w:r w:rsidR="001928F9" w:rsidRPr="00416560">
        <w:rPr>
          <w:rFonts w:eastAsia="Times New Roman" w:cs="Times New Roman"/>
          <w:color w:val="000000"/>
          <w:sz w:val="20"/>
          <w:szCs w:val="20"/>
          <w:lang w:eastAsia="sl-SI"/>
        </w:rPr>
        <w:t xml:space="preserve">sukladno </w:t>
      </w:r>
      <w:bookmarkStart w:id="40" w:name="_Hlk67060890"/>
      <w:r w:rsidR="001928F9" w:rsidRPr="00416560">
        <w:rPr>
          <w:rFonts w:eastAsia="Times New Roman" w:cs="Times New Roman"/>
          <w:color w:val="000000"/>
          <w:sz w:val="20"/>
          <w:szCs w:val="20"/>
          <w:lang w:eastAsia="sl-SI"/>
        </w:rPr>
        <w:t xml:space="preserve">Zakonu o poslovima i djelatnostima prostornog uređenja i gradnje </w:t>
      </w:r>
      <w:bookmarkEnd w:id="40"/>
      <w:r w:rsidR="001928F9" w:rsidRPr="00416560">
        <w:rPr>
          <w:rFonts w:eastAsia="Times New Roman" w:cs="Times New Roman"/>
          <w:color w:val="000000"/>
          <w:sz w:val="20"/>
          <w:szCs w:val="20"/>
          <w:lang w:eastAsia="sl-SI"/>
        </w:rPr>
        <w:t>(NN 78/15</w:t>
      </w:r>
      <w:r w:rsidR="00DC01F1" w:rsidRPr="00416560">
        <w:rPr>
          <w:rFonts w:eastAsia="Times New Roman" w:cs="Times New Roman"/>
          <w:color w:val="000000"/>
          <w:sz w:val="20"/>
          <w:szCs w:val="20"/>
          <w:lang w:eastAsia="sl-SI"/>
        </w:rPr>
        <w:t xml:space="preserve">, </w:t>
      </w:r>
      <w:r w:rsidR="00D72B78" w:rsidRPr="00416560">
        <w:rPr>
          <w:rFonts w:eastAsia="Times New Roman" w:cs="Times New Roman"/>
          <w:color w:val="000000"/>
          <w:sz w:val="20"/>
          <w:szCs w:val="20"/>
          <w:lang w:eastAsia="sl-SI"/>
        </w:rPr>
        <w:t xml:space="preserve"> 118/18</w:t>
      </w:r>
      <w:r w:rsidR="00DC01F1" w:rsidRPr="00416560">
        <w:rPr>
          <w:rFonts w:eastAsia="Times New Roman" w:cs="Times New Roman"/>
          <w:color w:val="000000"/>
          <w:sz w:val="20"/>
          <w:szCs w:val="20"/>
          <w:lang w:eastAsia="sl-SI"/>
        </w:rPr>
        <w:t xml:space="preserve"> i 110/19</w:t>
      </w:r>
      <w:r w:rsidR="001928F9" w:rsidRPr="00416560">
        <w:rPr>
          <w:rFonts w:eastAsia="Times New Roman" w:cs="Times New Roman"/>
          <w:color w:val="000000"/>
          <w:sz w:val="20"/>
          <w:szCs w:val="20"/>
          <w:lang w:eastAsia="sl-SI"/>
        </w:rPr>
        <w:t xml:space="preserve">) </w:t>
      </w:r>
      <w:r w:rsidRPr="00416560">
        <w:rPr>
          <w:rFonts w:eastAsia="Times New Roman" w:cs="Times New Roman"/>
          <w:color w:val="000000"/>
          <w:sz w:val="20"/>
          <w:szCs w:val="20"/>
          <w:lang w:eastAsia="sl-SI"/>
        </w:rPr>
        <w:t>imenovati Voditelja projekta u svoje ime i o tome pravodobno obavijestiti Izvršitelja.</w:t>
      </w:r>
    </w:p>
    <w:p w14:paraId="31FEB9FA" w14:textId="1F7357C5"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 xml:space="preserve">Kontrolno tijelo za ovaj Ugovor </w:t>
      </w:r>
      <w:r w:rsidR="00E13797" w:rsidRPr="00416560">
        <w:rPr>
          <w:rFonts w:eastAsia="Times New Roman" w:cs="Times New Roman"/>
          <w:color w:val="000000"/>
          <w:sz w:val="20"/>
          <w:szCs w:val="20"/>
          <w:lang w:eastAsia="sl-SI"/>
        </w:rPr>
        <w:t xml:space="preserve">je </w:t>
      </w:r>
      <w:r w:rsidR="00243B37" w:rsidRPr="00416560">
        <w:rPr>
          <w:rFonts w:eastAsia="Times New Roman" w:cs="Times New Roman"/>
          <w:color w:val="000000"/>
          <w:sz w:val="20"/>
          <w:szCs w:val="20"/>
          <w:lang w:eastAsia="sl-SI"/>
        </w:rPr>
        <w:t xml:space="preserve">također </w:t>
      </w:r>
      <w:r w:rsidR="00D72B78" w:rsidRPr="00416560">
        <w:rPr>
          <w:rFonts w:eastAsia="Times New Roman" w:cs="Times New Roman"/>
          <w:color w:val="000000" w:themeColor="text1"/>
          <w:sz w:val="20"/>
          <w:szCs w:val="20"/>
          <w:lang w:eastAsia="sl-SI"/>
        </w:rPr>
        <w:t>Fond za zaštitu okoliša i energetsku učinkovitost</w:t>
      </w:r>
      <w:r w:rsidR="00D72B78" w:rsidRPr="00416560">
        <w:rPr>
          <w:rFonts w:eastAsia="Times New Roman" w:cs="Times New Roman"/>
          <w:color w:val="000000"/>
          <w:sz w:val="20"/>
          <w:szCs w:val="20"/>
          <w:lang w:eastAsia="sl-SI"/>
        </w:rPr>
        <w:t xml:space="preserve"> (</w:t>
      </w:r>
      <w:r w:rsidR="00243B37" w:rsidRPr="00416560">
        <w:rPr>
          <w:rFonts w:eastAsia="Times New Roman" w:cs="Times New Roman"/>
          <w:color w:val="000000"/>
          <w:sz w:val="20"/>
          <w:szCs w:val="20"/>
          <w:lang w:eastAsia="sl-SI"/>
        </w:rPr>
        <w:t>FZOEU</w:t>
      </w:r>
      <w:r w:rsidR="00D72B78" w:rsidRPr="00416560">
        <w:rPr>
          <w:rFonts w:eastAsia="Times New Roman" w:cs="Times New Roman"/>
          <w:color w:val="000000"/>
          <w:sz w:val="20"/>
          <w:szCs w:val="20"/>
          <w:lang w:eastAsia="sl-SI"/>
        </w:rPr>
        <w:t>)</w:t>
      </w:r>
      <w:r w:rsidR="00243B37" w:rsidRPr="00416560">
        <w:rPr>
          <w:rFonts w:eastAsia="Times New Roman" w:cs="Times New Roman"/>
          <w:color w:val="000000"/>
          <w:sz w:val="20"/>
          <w:szCs w:val="20"/>
          <w:lang w:eastAsia="sl-SI"/>
        </w:rPr>
        <w:t xml:space="preserve"> u dijelu</w:t>
      </w:r>
      <w:r w:rsidRPr="00416560">
        <w:rPr>
          <w:rFonts w:eastAsia="Times New Roman" w:cs="Times New Roman"/>
          <w:color w:val="000000"/>
          <w:sz w:val="20"/>
          <w:szCs w:val="20"/>
          <w:lang w:eastAsia="sl-SI"/>
        </w:rPr>
        <w:t xml:space="preserve"> koj</w:t>
      </w:r>
      <w:r w:rsidR="00E13797" w:rsidRPr="00416560">
        <w:rPr>
          <w:rFonts w:eastAsia="Times New Roman" w:cs="Times New Roman"/>
          <w:color w:val="000000"/>
          <w:sz w:val="20"/>
          <w:szCs w:val="20"/>
          <w:lang w:eastAsia="sl-SI"/>
        </w:rPr>
        <w:t>i</w:t>
      </w:r>
      <w:r w:rsidRPr="00416560">
        <w:rPr>
          <w:rFonts w:eastAsia="Times New Roman" w:cs="Times New Roman"/>
          <w:color w:val="000000"/>
          <w:sz w:val="20"/>
          <w:szCs w:val="20"/>
          <w:lang w:eastAsia="sl-SI"/>
        </w:rPr>
        <w:t xml:space="preserve"> obavlja funkcij</w:t>
      </w:r>
      <w:r w:rsidR="00D72B78" w:rsidRPr="00416560">
        <w:rPr>
          <w:rFonts w:eastAsia="Times New Roman" w:cs="Times New Roman"/>
          <w:color w:val="000000"/>
          <w:sz w:val="20"/>
          <w:szCs w:val="20"/>
          <w:lang w:eastAsia="sl-SI"/>
        </w:rPr>
        <w:t xml:space="preserve">e Posredničkog tijela razine 2., te će </w:t>
      </w:r>
      <w:r w:rsidRPr="00416560">
        <w:rPr>
          <w:rFonts w:eastAsia="Times New Roman" w:cs="ArialMT"/>
          <w:color w:val="000000"/>
          <w:sz w:val="20"/>
          <w:szCs w:val="20"/>
          <w:lang w:eastAsia="sl-SI"/>
        </w:rPr>
        <w:t>obavljati</w:t>
      </w:r>
      <w:r w:rsidRPr="00416560">
        <w:rPr>
          <w:rFonts w:eastAsia="Times New Roman" w:cs="Times New Roman"/>
          <w:color w:val="000000"/>
          <w:sz w:val="20"/>
          <w:szCs w:val="20"/>
          <w:lang w:eastAsia="sl-SI"/>
        </w:rPr>
        <w:t xml:space="preserve"> provjere provedbe projekta koje se odnose na provjere </w:t>
      </w:r>
      <w:r w:rsidRPr="00416560">
        <w:rPr>
          <w:rFonts w:eastAsia="Times New Roman" w:cs="ArialMT"/>
          <w:color w:val="000000"/>
          <w:sz w:val="20"/>
          <w:szCs w:val="20"/>
          <w:lang w:eastAsia="sl-SI"/>
        </w:rPr>
        <w:t>dokumentacije</w:t>
      </w:r>
      <w:r w:rsidRPr="00416560">
        <w:rPr>
          <w:rFonts w:eastAsia="Times New Roman" w:cs="Times New Roman"/>
          <w:color w:val="000000"/>
          <w:sz w:val="20"/>
          <w:szCs w:val="20"/>
          <w:lang w:eastAsia="sl-SI"/>
        </w:rPr>
        <w:t xml:space="preserve"> o nabavi, na provjere odabira p</w:t>
      </w:r>
      <w:r w:rsidRPr="00416560">
        <w:rPr>
          <w:rFonts w:eastAsia="Times New Roman" w:cs="ArialMT"/>
          <w:color w:val="000000"/>
          <w:sz w:val="20"/>
          <w:szCs w:val="20"/>
          <w:lang w:eastAsia="sl-SI"/>
        </w:rPr>
        <w:t>onuditelja</w:t>
      </w:r>
      <w:r w:rsidRPr="00416560">
        <w:rPr>
          <w:rFonts w:eastAsia="Times New Roman" w:cs="Times New Roman"/>
          <w:color w:val="000000"/>
          <w:sz w:val="20"/>
          <w:szCs w:val="20"/>
          <w:lang w:eastAsia="sl-SI"/>
        </w:rPr>
        <w:t xml:space="preserve"> u postupcima nabave, provjere potpisanih </w:t>
      </w:r>
      <w:r w:rsidRPr="00416560">
        <w:rPr>
          <w:rFonts w:eastAsia="Times New Roman" w:cs="ArialMT"/>
          <w:color w:val="000000"/>
          <w:sz w:val="20"/>
          <w:szCs w:val="20"/>
          <w:lang w:eastAsia="sl-SI"/>
        </w:rPr>
        <w:t>ugovora</w:t>
      </w:r>
      <w:r w:rsidRPr="00416560">
        <w:rPr>
          <w:rFonts w:eastAsia="Times New Roman" w:cs="Times New Roman"/>
          <w:color w:val="000000"/>
          <w:sz w:val="20"/>
          <w:szCs w:val="20"/>
          <w:lang w:eastAsia="sl-SI"/>
        </w:rPr>
        <w:t xml:space="preserve">, provjere provedbe projekta u smislu provjera napretka projekta, rezultata projekta, troškova projekta i </w:t>
      </w:r>
      <w:r w:rsidRPr="00416560">
        <w:rPr>
          <w:rFonts w:eastAsia="Times New Roman" w:cs="ArialMT"/>
          <w:color w:val="000000"/>
          <w:sz w:val="20"/>
          <w:szCs w:val="20"/>
          <w:lang w:eastAsia="sl-SI"/>
        </w:rPr>
        <w:t>da</w:t>
      </w:r>
      <w:r w:rsidRPr="00416560">
        <w:rPr>
          <w:rFonts w:eastAsia="Times New Roman" w:cs="Times New Roman"/>
          <w:color w:val="000000"/>
          <w:sz w:val="20"/>
          <w:szCs w:val="20"/>
          <w:lang w:eastAsia="sl-SI"/>
        </w:rPr>
        <w:t xml:space="preserve"> li </w:t>
      </w:r>
      <w:r w:rsidRPr="00416560">
        <w:rPr>
          <w:rFonts w:eastAsia="Times New Roman" w:cs="ArialMT"/>
          <w:color w:val="000000"/>
          <w:sz w:val="20"/>
          <w:szCs w:val="20"/>
          <w:lang w:eastAsia="sl-SI"/>
        </w:rPr>
        <w:t xml:space="preserve">su </w:t>
      </w:r>
      <w:r w:rsidRPr="00416560">
        <w:rPr>
          <w:rFonts w:eastAsia="Times New Roman" w:cs="Times New Roman"/>
          <w:color w:val="000000"/>
          <w:sz w:val="20"/>
          <w:szCs w:val="20"/>
          <w:lang w:eastAsia="sl-SI"/>
        </w:rPr>
        <w:t xml:space="preserve">isti stvarno nastali na projektu te </w:t>
      </w:r>
      <w:r w:rsidRPr="00416560">
        <w:rPr>
          <w:rFonts w:eastAsia="Times New Roman" w:cs="ArialMT"/>
          <w:color w:val="000000"/>
          <w:sz w:val="20"/>
          <w:szCs w:val="20"/>
          <w:lang w:eastAsia="sl-SI"/>
        </w:rPr>
        <w:t>da</w:t>
      </w:r>
      <w:r w:rsidRPr="00416560">
        <w:rPr>
          <w:rFonts w:eastAsia="Times New Roman" w:cs="Times New Roman"/>
          <w:color w:val="000000"/>
          <w:sz w:val="20"/>
          <w:szCs w:val="20"/>
          <w:lang w:eastAsia="sl-SI"/>
        </w:rPr>
        <w:t xml:space="preserve"> li navedeni elementi provjere </w:t>
      </w:r>
      <w:r w:rsidRPr="00416560">
        <w:rPr>
          <w:rFonts w:eastAsia="Times New Roman" w:cs="ArialMT"/>
          <w:color w:val="000000"/>
          <w:sz w:val="20"/>
          <w:szCs w:val="20"/>
          <w:lang w:eastAsia="sl-SI"/>
        </w:rPr>
        <w:t xml:space="preserve">udovoljavaju </w:t>
      </w:r>
      <w:r w:rsidRPr="00416560">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416560">
        <w:rPr>
          <w:rFonts w:eastAsia="Times New Roman" w:cs="ArialMT"/>
          <w:color w:val="000000"/>
          <w:sz w:val="20"/>
          <w:szCs w:val="20"/>
          <w:lang w:eastAsia="sl-SI"/>
        </w:rPr>
        <w:t>istima</w:t>
      </w:r>
      <w:r w:rsidRPr="00416560">
        <w:rPr>
          <w:rFonts w:eastAsia="Times New Roman" w:cs="Times New Roman"/>
          <w:color w:val="000000"/>
          <w:sz w:val="20"/>
          <w:szCs w:val="20"/>
          <w:lang w:eastAsia="sl-SI"/>
        </w:rPr>
        <w:t xml:space="preserve"> ostalim odgovornim tijelima</w:t>
      </w:r>
      <w:r w:rsidRPr="00416560">
        <w:rPr>
          <w:rFonts w:eastAsia="Times New Roman" w:cs="ArialMT"/>
          <w:color w:val="000000"/>
          <w:sz w:val="20"/>
          <w:szCs w:val="20"/>
          <w:lang w:eastAsia="sl-SI"/>
        </w:rPr>
        <w:t>,</w:t>
      </w:r>
      <w:r w:rsidRPr="00416560">
        <w:rPr>
          <w:rFonts w:eastAsia="Times New Roman" w:cs="Times New Roman"/>
          <w:color w:val="000000"/>
          <w:sz w:val="20"/>
          <w:szCs w:val="20"/>
          <w:lang w:eastAsia="sl-SI"/>
        </w:rPr>
        <w:t xml:space="preserve"> i izvještavanje o projektu ostalim nadležnim tijelima.</w:t>
      </w:r>
    </w:p>
    <w:p w14:paraId="1431842A" w14:textId="5B391D98"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 xml:space="preserve">Institucionalno okruženje u kojem se Projekt provodi je </w:t>
      </w:r>
      <w:r w:rsidRPr="00416560">
        <w:rPr>
          <w:rFonts w:eastAsia="Times New Roman" w:cs="ArialMT"/>
          <w:color w:val="000000"/>
          <w:sz w:val="20"/>
          <w:szCs w:val="20"/>
          <w:lang w:eastAsia="sl-SI"/>
        </w:rPr>
        <w:t xml:space="preserve">dano </w:t>
      </w:r>
      <w:r w:rsidRPr="00416560">
        <w:rPr>
          <w:rFonts w:eastAsia="Times New Roman" w:cs="Times New Roman"/>
          <w:color w:val="000000"/>
          <w:sz w:val="20"/>
          <w:szCs w:val="20"/>
          <w:lang w:eastAsia="sl-SI"/>
        </w:rPr>
        <w:t xml:space="preserve">u poglavlju </w:t>
      </w:r>
      <w:r w:rsidRPr="00416560">
        <w:rPr>
          <w:rFonts w:eastAsia="Times New Roman" w:cs="ArialMT"/>
          <w:color w:val="000000"/>
          <w:sz w:val="20"/>
          <w:szCs w:val="20"/>
          <w:lang w:eastAsia="sl-SI"/>
        </w:rPr>
        <w:t>1.</w:t>
      </w:r>
    </w:p>
    <w:p w14:paraId="4AA7F8A7" w14:textId="1D3856E5" w:rsidR="00CA283E" w:rsidRPr="00416560" w:rsidRDefault="00CA283E" w:rsidP="00243B37">
      <w:pPr>
        <w:spacing w:after="0" w:line="240" w:lineRule="auto"/>
        <w:ind w:right="282"/>
        <w:jc w:val="both"/>
        <w:rPr>
          <w:rFonts w:eastAsia="Times New Roman" w:cs="Calibri"/>
          <w:i/>
          <w:sz w:val="20"/>
          <w:szCs w:val="20"/>
          <w:lang w:eastAsia="sl-SI"/>
        </w:rPr>
      </w:pPr>
    </w:p>
    <w:p w14:paraId="7F476963" w14:textId="300ED690" w:rsidR="00CA283E" w:rsidRPr="00416560" w:rsidRDefault="00CA283E" w:rsidP="00243B37">
      <w:pPr>
        <w:jc w:val="both"/>
        <w:rPr>
          <w:rFonts w:eastAsia="Times New Roman" w:cs="Calibri"/>
          <w:i/>
          <w:sz w:val="20"/>
          <w:szCs w:val="20"/>
          <w:lang w:eastAsia="sl-SI"/>
        </w:rPr>
      </w:pPr>
      <w:r w:rsidRPr="00416560">
        <w:rPr>
          <w:rFonts w:eastAsia="Times New Roman" w:cs="Calibri"/>
          <w:i/>
          <w:sz w:val="20"/>
          <w:szCs w:val="20"/>
          <w:lang w:eastAsia="sl-SI"/>
        </w:rPr>
        <w:br w:type="page"/>
      </w:r>
    </w:p>
    <w:p w14:paraId="28FAFDC1" w14:textId="424F3FE2" w:rsidR="001A7066" w:rsidRPr="00416560" w:rsidRDefault="008B1364" w:rsidP="00243B37">
      <w:pPr>
        <w:pStyle w:val="Naslov3"/>
        <w:ind w:right="282"/>
        <w:jc w:val="both"/>
        <w:rPr>
          <w:rFonts w:asciiTheme="minorHAnsi" w:hAnsiTheme="minorHAnsi" w:cstheme="minorHAnsi"/>
          <w:b/>
          <w:sz w:val="20"/>
          <w:szCs w:val="20"/>
          <w:lang w:eastAsia="sl-SI"/>
        </w:rPr>
      </w:pPr>
      <w:bookmarkStart w:id="41" w:name="_Toc518907633"/>
      <w:bookmarkStart w:id="42" w:name="_Toc67061455"/>
      <w:r w:rsidRPr="00416560">
        <w:rPr>
          <w:rFonts w:asciiTheme="minorHAnsi" w:hAnsiTheme="minorHAnsi" w:cstheme="minorHAnsi"/>
          <w:b/>
          <w:sz w:val="20"/>
          <w:szCs w:val="20"/>
          <w:lang w:eastAsia="sl-SI"/>
        </w:rPr>
        <w:lastRenderedPageBreak/>
        <w:t>SADRŽAJI KOJE PRUŽA NARUČITELJ I / ILI OSTALE STRANE</w:t>
      </w:r>
      <w:bookmarkEnd w:id="41"/>
      <w:bookmarkEnd w:id="42"/>
    </w:p>
    <w:p w14:paraId="3FE59BD9" w14:textId="77777777" w:rsidR="001A7066" w:rsidRPr="00416560" w:rsidRDefault="001A7066" w:rsidP="00243B37">
      <w:pPr>
        <w:spacing w:after="0" w:line="240" w:lineRule="auto"/>
        <w:ind w:right="282"/>
        <w:jc w:val="both"/>
        <w:rPr>
          <w:rFonts w:eastAsia="Times New Roman" w:cs="Times New Roman"/>
          <w:sz w:val="20"/>
          <w:szCs w:val="20"/>
          <w:lang w:eastAsia="sl-SI"/>
        </w:rPr>
      </w:pPr>
    </w:p>
    <w:p w14:paraId="6698994A" w14:textId="77777777"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Naručitelj će:</w:t>
      </w:r>
    </w:p>
    <w:p w14:paraId="073D9456" w14:textId="75D80BD0"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t>Osigurati</w:t>
      </w:r>
      <w:r w:rsidRPr="00416560">
        <w:rPr>
          <w:rFonts w:eastAsia="Times New Roman" w:cs="Times New Roman"/>
          <w:color w:val="000000"/>
          <w:sz w:val="20"/>
          <w:szCs w:val="20"/>
          <w:lang w:eastAsia="sl-SI"/>
        </w:rPr>
        <w:t xml:space="preserve"> svu potrebnu projektnu dokumentaciju i pripadajuće dozvole vezane uz sve elemente realizacije cjelokupnog projekta</w:t>
      </w:r>
      <w:r w:rsidRPr="00416560">
        <w:rPr>
          <w:rFonts w:eastAsia="Times New Roman" w:cs="ArialMT"/>
          <w:color w:val="000000"/>
          <w:sz w:val="20"/>
          <w:szCs w:val="20"/>
          <w:lang w:eastAsia="sl-SI"/>
        </w:rPr>
        <w:t>;</w:t>
      </w:r>
    </w:p>
    <w:p w14:paraId="607062A9"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t>Osigurati</w:t>
      </w:r>
      <w:r w:rsidRPr="00416560">
        <w:rPr>
          <w:rFonts w:eastAsia="Times New Roman" w:cs="Times New Roman"/>
          <w:color w:val="000000"/>
          <w:sz w:val="20"/>
          <w:szCs w:val="20"/>
          <w:lang w:eastAsia="sl-SI"/>
        </w:rPr>
        <w:t xml:space="preserve"> nesmetan i pravodoban pristup svim relevantnim područjima projekta i instalacijama za </w:t>
      </w:r>
      <w:r w:rsidRPr="00416560">
        <w:rPr>
          <w:rFonts w:eastAsia="Times New Roman" w:cs="ArialMT"/>
          <w:color w:val="000000"/>
          <w:sz w:val="20"/>
          <w:szCs w:val="20"/>
          <w:lang w:eastAsia="sl-SI"/>
        </w:rPr>
        <w:t>osoblje</w:t>
      </w:r>
      <w:r w:rsidRPr="00416560">
        <w:rPr>
          <w:rFonts w:eastAsia="Times New Roman" w:cs="Times New Roman"/>
          <w:color w:val="000000"/>
          <w:sz w:val="20"/>
          <w:szCs w:val="20"/>
          <w:lang w:eastAsia="sl-SI"/>
        </w:rPr>
        <w:t xml:space="preserve"> i opremu Izvršitelja te Izvođača.</w:t>
      </w:r>
    </w:p>
    <w:p w14:paraId="325C4C1C" w14:textId="29AA4414" w:rsidR="00DE45AE" w:rsidRPr="00416560" w:rsidRDefault="00DE45AE" w:rsidP="006B16C0">
      <w:pPr>
        <w:numPr>
          <w:ilvl w:val="0"/>
          <w:numId w:val="2"/>
        </w:numPr>
        <w:autoSpaceDE w:val="0"/>
        <w:autoSpaceDN w:val="0"/>
        <w:adjustRightInd w:val="0"/>
        <w:spacing w:after="120" w:line="240" w:lineRule="auto"/>
        <w:ind w:right="-1"/>
        <w:jc w:val="both"/>
        <w:rPr>
          <w:rFonts w:eastAsia="Times New Roman" w:cs="ArialMT"/>
          <w:color w:val="000000"/>
          <w:sz w:val="20"/>
          <w:szCs w:val="20"/>
          <w:lang w:eastAsia="sl-SI"/>
        </w:rPr>
      </w:pPr>
      <w:r w:rsidRPr="00416560">
        <w:rPr>
          <w:rFonts w:eastAsia="Times New Roman" w:cs="ArialMT"/>
          <w:color w:val="000000" w:themeColor="text1"/>
          <w:sz w:val="20"/>
          <w:szCs w:val="20"/>
          <w:lang w:eastAsia="sl-SI"/>
        </w:rPr>
        <w:t xml:space="preserve">Osigurati </w:t>
      </w:r>
      <w:r w:rsidR="00243B37" w:rsidRPr="00416560">
        <w:rPr>
          <w:rFonts w:eastAsia="Times New Roman" w:cs="ArialMT"/>
          <w:color w:val="000000" w:themeColor="text1"/>
          <w:sz w:val="20"/>
          <w:szCs w:val="20"/>
          <w:lang w:eastAsia="sl-SI"/>
        </w:rPr>
        <w:t xml:space="preserve">putem Izvođača </w:t>
      </w:r>
      <w:r w:rsidRPr="00416560">
        <w:rPr>
          <w:rFonts w:eastAsia="Times New Roman" w:cs="ArialMT"/>
          <w:color w:val="000000" w:themeColor="text1"/>
          <w:sz w:val="20"/>
          <w:szCs w:val="20"/>
          <w:lang w:eastAsia="sl-SI"/>
        </w:rPr>
        <w:t xml:space="preserve">prikladnu </w:t>
      </w:r>
      <w:r w:rsidRPr="00416560">
        <w:rPr>
          <w:rFonts w:eastAsia="Times New Roman" w:cs="ArialMT"/>
          <w:color w:val="000000"/>
          <w:sz w:val="20"/>
          <w:szCs w:val="20"/>
          <w:lang w:eastAsia="sl-SI"/>
        </w:rPr>
        <w:t>sobu za sastanke tijekom cjelokupnog razdoblja projekta;</w:t>
      </w:r>
    </w:p>
    <w:p w14:paraId="19E0AF0F" w14:textId="6D509188" w:rsidR="00DE45AE" w:rsidRPr="00416560" w:rsidRDefault="00DE45AE" w:rsidP="006B16C0">
      <w:pPr>
        <w:numPr>
          <w:ilvl w:val="0"/>
          <w:numId w:val="2"/>
        </w:numPr>
        <w:autoSpaceDE w:val="0"/>
        <w:autoSpaceDN w:val="0"/>
        <w:adjustRightInd w:val="0"/>
        <w:spacing w:after="120" w:line="240" w:lineRule="auto"/>
        <w:ind w:right="-1"/>
        <w:jc w:val="both"/>
        <w:rPr>
          <w:rFonts w:eastAsia="Times New Roman" w:cs="ArialMT"/>
          <w:color w:val="000000"/>
          <w:sz w:val="20"/>
          <w:szCs w:val="20"/>
          <w:lang w:eastAsia="sl-SI"/>
        </w:rPr>
      </w:pPr>
      <w:r w:rsidRPr="00416560">
        <w:rPr>
          <w:rFonts w:eastAsia="Times New Roman" w:cs="ArialMT"/>
          <w:color w:val="000000"/>
          <w:sz w:val="20"/>
          <w:szCs w:val="20"/>
          <w:lang w:eastAsia="sl-SI"/>
        </w:rPr>
        <w:t>Osigurati da Izvršitelj ima pristup podacima, sadržajima i logističkoj podršci, što je potrebno da bi se učinkovito ispunile njegove obveze, gdje je Izvršitelj obvezan pridržavati se uvjeta o povjerljivosti koje odredi Naručitelj;</w:t>
      </w:r>
    </w:p>
    <w:p w14:paraId="71BCCA2D" w14:textId="5A3C6C67" w:rsidR="00243B37" w:rsidRPr="00416560" w:rsidRDefault="00DE45AE" w:rsidP="006B16C0">
      <w:pPr>
        <w:spacing w:after="0" w:line="240" w:lineRule="auto"/>
        <w:ind w:right="-1"/>
        <w:jc w:val="both"/>
        <w:rPr>
          <w:rFonts w:eastAsia="Times New Roman" w:cs="Calibri"/>
          <w:color w:val="000000" w:themeColor="text1"/>
          <w:sz w:val="20"/>
          <w:szCs w:val="20"/>
          <w:lang w:eastAsia="sl-SI"/>
        </w:rPr>
      </w:pPr>
      <w:r w:rsidRPr="00416560">
        <w:rPr>
          <w:rFonts w:eastAsia="Times New Roman" w:cs="Calibri"/>
          <w:sz w:val="20"/>
          <w:szCs w:val="20"/>
          <w:lang w:eastAsia="sl-SI"/>
        </w:rPr>
        <w:t xml:space="preserve">Nakon zaključenja ugovora o projektiranju i građenju, Naručitelj će kroz taj ugovor </w:t>
      </w:r>
      <w:r w:rsidR="005B12DB" w:rsidRPr="00416560">
        <w:rPr>
          <w:rFonts w:eastAsia="Times New Roman" w:cs="Calibri"/>
          <w:sz w:val="20"/>
          <w:szCs w:val="20"/>
          <w:lang w:eastAsia="sl-SI"/>
        </w:rPr>
        <w:t xml:space="preserve">na </w:t>
      </w:r>
      <w:r w:rsidRPr="00416560">
        <w:rPr>
          <w:rFonts w:eastAsia="Times New Roman" w:cs="Calibri"/>
          <w:sz w:val="20"/>
          <w:szCs w:val="20"/>
          <w:lang w:eastAsia="sl-SI"/>
        </w:rPr>
        <w:t xml:space="preserve">lokaciji </w:t>
      </w:r>
      <w:r w:rsidR="00243B37" w:rsidRPr="00416560">
        <w:rPr>
          <w:rFonts w:eastAsia="Times New Roman" w:cs="Calibri"/>
          <w:color w:val="000000" w:themeColor="text1"/>
          <w:sz w:val="20"/>
          <w:szCs w:val="20"/>
          <w:lang w:eastAsia="sl-SI"/>
        </w:rPr>
        <w:t xml:space="preserve">Projekta putem Izvođača </w:t>
      </w:r>
      <w:r w:rsidRPr="00416560">
        <w:rPr>
          <w:rFonts w:eastAsia="Times New Roman" w:cs="Calibri"/>
          <w:color w:val="000000" w:themeColor="text1"/>
          <w:sz w:val="20"/>
          <w:szCs w:val="20"/>
          <w:lang w:eastAsia="sl-SI"/>
        </w:rPr>
        <w:t xml:space="preserve">osigurati i održavati jedan </w:t>
      </w:r>
      <w:r w:rsidR="003D72A0" w:rsidRPr="00416560">
        <w:rPr>
          <w:rFonts w:eastAsia="Times New Roman" w:cs="Calibri"/>
          <w:color w:val="000000" w:themeColor="text1"/>
          <w:sz w:val="20"/>
          <w:szCs w:val="20"/>
          <w:lang w:eastAsia="sl-SI"/>
        </w:rPr>
        <w:t>gradilišni ured u sklopu ureda z</w:t>
      </w:r>
      <w:r w:rsidRPr="00416560">
        <w:rPr>
          <w:rFonts w:eastAsia="Times New Roman" w:cs="Calibri"/>
          <w:color w:val="000000" w:themeColor="text1"/>
          <w:sz w:val="20"/>
          <w:szCs w:val="20"/>
          <w:lang w:eastAsia="sl-SI"/>
        </w:rPr>
        <w:t>a Inženjera</w:t>
      </w:r>
      <w:r w:rsidR="00243B37" w:rsidRPr="00416560">
        <w:rPr>
          <w:rFonts w:eastAsia="Times New Roman" w:cs="Calibri"/>
          <w:color w:val="000000" w:themeColor="text1"/>
          <w:sz w:val="20"/>
          <w:szCs w:val="20"/>
          <w:lang w:eastAsia="sl-SI"/>
        </w:rPr>
        <w:t>.</w:t>
      </w:r>
    </w:p>
    <w:p w14:paraId="3F582703" w14:textId="77777777" w:rsidR="00243B37" w:rsidRPr="00416560" w:rsidRDefault="00243B37" w:rsidP="006B16C0">
      <w:pPr>
        <w:spacing w:after="0" w:line="240" w:lineRule="auto"/>
        <w:ind w:right="-1"/>
        <w:jc w:val="both"/>
        <w:rPr>
          <w:rFonts w:eastAsia="Times New Roman" w:cs="Calibri"/>
          <w:sz w:val="20"/>
          <w:szCs w:val="20"/>
          <w:lang w:eastAsia="sl-SI"/>
        </w:rPr>
      </w:pPr>
    </w:p>
    <w:p w14:paraId="53ECA482" w14:textId="41E5E226" w:rsidR="00243B37" w:rsidRPr="00416560" w:rsidRDefault="00243B37" w:rsidP="006B16C0">
      <w:pPr>
        <w:ind w:right="-1"/>
        <w:jc w:val="both"/>
        <w:rPr>
          <w:rFonts w:cstheme="minorHAnsi"/>
          <w:sz w:val="20"/>
          <w:szCs w:val="20"/>
        </w:rPr>
      </w:pPr>
      <w:r w:rsidRPr="00416560">
        <w:rPr>
          <w:rFonts w:cstheme="minorHAnsi"/>
          <w:sz w:val="20"/>
          <w:szCs w:val="20"/>
        </w:rPr>
        <w:t>Glavni ured za Inženjera, nadzorni tim i Naručitelja biti će s neto površinom od cca. 72 m</w:t>
      </w:r>
      <w:r w:rsidRPr="00416560">
        <w:rPr>
          <w:rFonts w:cstheme="minorHAnsi"/>
          <w:sz w:val="20"/>
          <w:szCs w:val="20"/>
          <w:vertAlign w:val="superscript"/>
        </w:rPr>
        <w:t>2</w:t>
      </w:r>
      <w:r w:rsidRPr="00416560">
        <w:rPr>
          <w:rFonts w:cstheme="minorHAnsi"/>
          <w:sz w:val="20"/>
          <w:szCs w:val="20"/>
        </w:rPr>
        <w:t>, što odgovara potrebama za smještaj 6 osoba, uključivo prostorije potrebne za održavanje sastanaka i pohranu dokumentacije.</w:t>
      </w:r>
    </w:p>
    <w:p w14:paraId="386FFCFF" w14:textId="77777777" w:rsidR="00243B37" w:rsidRPr="00416560" w:rsidRDefault="00243B37" w:rsidP="006B16C0">
      <w:pPr>
        <w:ind w:right="-1"/>
        <w:jc w:val="both"/>
        <w:rPr>
          <w:rFonts w:cstheme="minorHAnsi"/>
          <w:sz w:val="20"/>
          <w:szCs w:val="20"/>
        </w:rPr>
      </w:pPr>
      <w:r w:rsidRPr="00416560">
        <w:rPr>
          <w:rFonts w:cstheme="minorHAnsi"/>
          <w:sz w:val="20"/>
          <w:szCs w:val="20"/>
        </w:rPr>
        <w:t>Glavni ured će sadržavati minimalno:</w:t>
      </w:r>
    </w:p>
    <w:p w14:paraId="3B49A073"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Ured Inženjera (12 m</w:t>
      </w:r>
      <w:r w:rsidRPr="00416560">
        <w:rPr>
          <w:rFonts w:asciiTheme="minorHAnsi" w:hAnsiTheme="minorHAnsi" w:cstheme="minorHAnsi"/>
          <w:sz w:val="20"/>
          <w:szCs w:val="20"/>
          <w:vertAlign w:val="superscript"/>
          <w:lang w:val="hr-HR"/>
        </w:rPr>
        <w:t>2</w:t>
      </w:r>
      <w:r w:rsidRPr="00416560">
        <w:rPr>
          <w:rFonts w:asciiTheme="minorHAnsi" w:hAnsiTheme="minorHAnsi" w:cstheme="minorHAnsi"/>
          <w:sz w:val="20"/>
          <w:szCs w:val="20"/>
          <w:lang w:val="hr-HR"/>
        </w:rPr>
        <w:t xml:space="preserve"> površine poda),</w:t>
      </w:r>
    </w:p>
    <w:p w14:paraId="129D1F24" w14:textId="0E1B9608" w:rsidR="00243B37" w:rsidRPr="00416560" w:rsidRDefault="00E94F53"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w:t>
      </w:r>
      <w:r w:rsidR="00243B37" w:rsidRPr="00416560">
        <w:rPr>
          <w:rFonts w:asciiTheme="minorHAnsi" w:hAnsiTheme="minorHAnsi" w:cstheme="minorHAnsi"/>
          <w:sz w:val="20"/>
          <w:szCs w:val="20"/>
          <w:lang w:val="hr-HR"/>
        </w:rPr>
        <w:t>red za stručni nadzor (12 m</w:t>
      </w:r>
      <w:r w:rsidR="00243B37" w:rsidRPr="00416560">
        <w:rPr>
          <w:rFonts w:asciiTheme="minorHAnsi" w:hAnsiTheme="minorHAnsi" w:cstheme="minorHAnsi"/>
          <w:sz w:val="20"/>
          <w:szCs w:val="20"/>
          <w:vertAlign w:val="superscript"/>
          <w:lang w:val="hr-HR"/>
        </w:rPr>
        <w:t>2</w:t>
      </w:r>
      <w:r w:rsidR="00243B37" w:rsidRPr="00416560">
        <w:rPr>
          <w:rFonts w:asciiTheme="minorHAnsi" w:hAnsiTheme="minorHAnsi" w:cstheme="minorHAnsi"/>
          <w:sz w:val="20"/>
          <w:szCs w:val="20"/>
          <w:lang w:val="hr-HR"/>
        </w:rPr>
        <w:t xml:space="preserve"> površine poda),</w:t>
      </w:r>
    </w:p>
    <w:p w14:paraId="30C066DF"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Ured Naručitelja (12 m</w:t>
      </w:r>
      <w:r w:rsidRPr="00416560">
        <w:rPr>
          <w:rFonts w:asciiTheme="minorHAnsi" w:hAnsiTheme="minorHAnsi" w:cstheme="minorHAnsi"/>
          <w:sz w:val="20"/>
          <w:szCs w:val="20"/>
          <w:vertAlign w:val="superscript"/>
          <w:lang w:val="hr-HR"/>
        </w:rPr>
        <w:t>2</w:t>
      </w:r>
      <w:r w:rsidRPr="00416560">
        <w:rPr>
          <w:rFonts w:asciiTheme="minorHAnsi" w:hAnsiTheme="minorHAnsi" w:cstheme="minorHAnsi"/>
          <w:sz w:val="20"/>
          <w:szCs w:val="20"/>
          <w:lang w:val="hr-HR"/>
        </w:rPr>
        <w:t xml:space="preserve"> površine poda),</w:t>
      </w:r>
    </w:p>
    <w:p w14:paraId="603734BA"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Prostoriju za sastanke (24 m</w:t>
      </w:r>
      <w:r w:rsidRPr="00416560">
        <w:rPr>
          <w:rFonts w:asciiTheme="minorHAnsi" w:hAnsiTheme="minorHAnsi" w:cstheme="minorHAnsi"/>
          <w:sz w:val="20"/>
          <w:szCs w:val="20"/>
          <w:vertAlign w:val="superscript"/>
          <w:lang w:val="hr-HR"/>
        </w:rPr>
        <w:t>2</w:t>
      </w:r>
      <w:r w:rsidRPr="00416560">
        <w:rPr>
          <w:rFonts w:asciiTheme="minorHAnsi" w:hAnsiTheme="minorHAnsi" w:cstheme="minorHAnsi"/>
          <w:sz w:val="20"/>
          <w:szCs w:val="20"/>
          <w:lang w:val="hr-HR"/>
        </w:rPr>
        <w:t xml:space="preserve"> površine poda),</w:t>
      </w:r>
    </w:p>
    <w:p w14:paraId="40EEBADB"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Kuhinju – potpuno opremljenu mikrovalnom pećnicom, čajnikom, hladnjakom, keramičkim posuđem i priborom za jelo,</w:t>
      </w:r>
    </w:p>
    <w:p w14:paraId="218343FE"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WC i kupaonicu s tušem,</w:t>
      </w:r>
    </w:p>
    <w:p w14:paraId="43D43859" w14:textId="77777777" w:rsidR="00243B37" w:rsidRPr="00416560" w:rsidRDefault="00243B37" w:rsidP="006B16C0">
      <w:pPr>
        <w:pStyle w:val="Odlomakpopisa"/>
        <w:numPr>
          <w:ilvl w:val="0"/>
          <w:numId w:val="31"/>
        </w:numPr>
        <w:spacing w:after="120" w:line="288" w:lineRule="atLeast"/>
        <w:ind w:left="714" w:right="-1" w:hanging="357"/>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Spremište i ulazni prostor za izuvanje/obuvanje.</w:t>
      </w:r>
    </w:p>
    <w:p w14:paraId="3F827657" w14:textId="77777777" w:rsidR="00243B37" w:rsidRPr="00416560" w:rsidRDefault="00243B37" w:rsidP="006B16C0">
      <w:pPr>
        <w:ind w:right="-1"/>
        <w:jc w:val="both"/>
        <w:rPr>
          <w:rFonts w:cstheme="minorHAnsi"/>
          <w:sz w:val="20"/>
          <w:szCs w:val="20"/>
        </w:rPr>
      </w:pPr>
      <w:r w:rsidRPr="00416560">
        <w:rPr>
          <w:rFonts w:cstheme="minorHAnsi"/>
          <w:sz w:val="20"/>
          <w:szCs w:val="20"/>
        </w:rPr>
        <w:t>Predviđena površina pomoćnih prostorija je do 12 m</w:t>
      </w:r>
      <w:r w:rsidRPr="00416560">
        <w:rPr>
          <w:rFonts w:cstheme="minorHAnsi"/>
          <w:sz w:val="20"/>
          <w:szCs w:val="20"/>
          <w:vertAlign w:val="superscript"/>
        </w:rPr>
        <w:t>2</w:t>
      </w:r>
      <w:r w:rsidRPr="00416560">
        <w:rPr>
          <w:rFonts w:cstheme="minorHAnsi"/>
          <w:sz w:val="20"/>
          <w:szCs w:val="20"/>
        </w:rPr>
        <w:t>, što ukupnu površinu dovodi do cca 72 m</w:t>
      </w:r>
      <w:r w:rsidRPr="00416560">
        <w:rPr>
          <w:rFonts w:cstheme="minorHAnsi"/>
          <w:sz w:val="20"/>
          <w:szCs w:val="20"/>
          <w:vertAlign w:val="superscript"/>
        </w:rPr>
        <w:t>2</w:t>
      </w:r>
      <w:r w:rsidRPr="00416560">
        <w:rPr>
          <w:rFonts w:cstheme="minorHAnsi"/>
          <w:sz w:val="20"/>
          <w:szCs w:val="20"/>
        </w:rPr>
        <w:t>.</w:t>
      </w:r>
    </w:p>
    <w:p w14:paraId="0B02B070" w14:textId="3CA958DC" w:rsidR="00243B37" w:rsidRPr="00416560" w:rsidRDefault="00243B37" w:rsidP="006B16C0">
      <w:pPr>
        <w:ind w:right="-1"/>
        <w:jc w:val="both"/>
        <w:rPr>
          <w:rFonts w:cstheme="minorHAnsi"/>
          <w:sz w:val="20"/>
          <w:szCs w:val="20"/>
        </w:rPr>
      </w:pPr>
      <w:r w:rsidRPr="00416560">
        <w:rPr>
          <w:rFonts w:cstheme="minorHAnsi"/>
          <w:sz w:val="20"/>
          <w:szCs w:val="20"/>
        </w:rPr>
        <w:t>Glavni ured će ispunjavati sljedeće minimalne zahtjeve:</w:t>
      </w:r>
    </w:p>
    <w:p w14:paraId="01378172"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Ured će biti vodonepropustan, zvučno izoliran, s odgovarajućom oblogom i prirodnim osvjetljenjem.</w:t>
      </w:r>
    </w:p>
    <w:p w14:paraId="496DB433"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Ured će biti opskrbljen s grijanjem, ventilacijom i klimatizacijom, strujom, rasvjetom, vodom i odvodnjom.</w:t>
      </w:r>
    </w:p>
    <w:p w14:paraId="10A6F4CE" w14:textId="77777777" w:rsidR="00243B37" w:rsidRPr="00416560" w:rsidRDefault="00243B37" w:rsidP="006B16C0">
      <w:pPr>
        <w:pStyle w:val="Odlomakpopisa"/>
        <w:numPr>
          <w:ilvl w:val="0"/>
          <w:numId w:val="31"/>
        </w:numPr>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Ured će biti opskrbljen namještajem, uključivo stolove, stolice, stolice za goste, ormare itd.</w:t>
      </w:r>
    </w:p>
    <w:p w14:paraId="700A2D78" w14:textId="77777777" w:rsidR="00243B37" w:rsidRPr="00416560" w:rsidRDefault="00243B37" w:rsidP="006B16C0">
      <w:pPr>
        <w:pStyle w:val="Odlomakpopisa"/>
        <w:numPr>
          <w:ilvl w:val="0"/>
          <w:numId w:val="31"/>
        </w:numPr>
        <w:autoSpaceDE w:val="0"/>
        <w:autoSpaceDN w:val="0"/>
        <w:adjustRightInd w:val="0"/>
        <w:spacing w:line="288" w:lineRule="atLeast"/>
        <w:ind w:right="-1"/>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 xml:space="preserve">Za urede na gradilištu Izvođač će osigurati telefonsku liniju te spoj na internet. Troškovi spajanja ureda na javnu telekomunikacijsku mrežu idu na teret Izvođača. </w:t>
      </w:r>
    </w:p>
    <w:p w14:paraId="517F3BFE" w14:textId="1463C224" w:rsidR="00243B37" w:rsidRPr="00416560" w:rsidRDefault="00243B37" w:rsidP="006B16C0">
      <w:pPr>
        <w:pStyle w:val="Odlomakpopisa"/>
        <w:numPr>
          <w:ilvl w:val="0"/>
          <w:numId w:val="31"/>
        </w:numPr>
        <w:autoSpaceDE w:val="0"/>
        <w:autoSpaceDN w:val="0"/>
        <w:adjustRightInd w:val="0"/>
        <w:spacing w:after="120" w:line="288" w:lineRule="atLeast"/>
        <w:ind w:left="714" w:right="-1" w:hanging="357"/>
        <w:jc w:val="both"/>
        <w:rPr>
          <w:rFonts w:asciiTheme="minorHAnsi" w:hAnsiTheme="minorHAnsi" w:cstheme="minorHAnsi"/>
          <w:sz w:val="20"/>
          <w:szCs w:val="20"/>
          <w:lang w:val="hr-HR"/>
        </w:rPr>
      </w:pPr>
      <w:r w:rsidRPr="00416560">
        <w:rPr>
          <w:rFonts w:asciiTheme="minorHAnsi" w:hAnsiTheme="minorHAnsi" w:cstheme="minorHAnsi"/>
          <w:sz w:val="20"/>
          <w:szCs w:val="20"/>
          <w:lang w:val="hr-HR"/>
        </w:rPr>
        <w:t xml:space="preserve">Izvođač će osigurati 12 setova kompletne sigurnosne opreme za isključivo korištenje osoblja Inženjera i nadzornog tima, tima </w:t>
      </w:r>
      <w:r w:rsidR="00A972B8" w:rsidRPr="00416560">
        <w:rPr>
          <w:rFonts w:asciiTheme="minorHAnsi" w:hAnsiTheme="minorHAnsi" w:cstheme="minorHAnsi"/>
          <w:sz w:val="20"/>
          <w:szCs w:val="20"/>
          <w:lang w:val="hr-HR"/>
        </w:rPr>
        <w:t>Voditelja projekta</w:t>
      </w:r>
      <w:r w:rsidRPr="00416560">
        <w:rPr>
          <w:rFonts w:asciiTheme="minorHAnsi" w:hAnsiTheme="minorHAnsi" w:cstheme="minorHAnsi"/>
          <w:sz w:val="20"/>
          <w:szCs w:val="20"/>
          <w:lang w:val="hr-HR"/>
        </w:rPr>
        <w:t xml:space="preserve"> i predstavnika Naručitelja. Oprema će uključivati, ali nije ograničena na: reflektirajuću vodootpornu odjeću, sigurnosne kacige i obuću te štitnike za uši.</w:t>
      </w:r>
    </w:p>
    <w:p w14:paraId="192D7297" w14:textId="77777777" w:rsidR="00243B37" w:rsidRPr="00416560" w:rsidRDefault="00243B37" w:rsidP="006B16C0">
      <w:pPr>
        <w:ind w:right="-1"/>
        <w:jc w:val="both"/>
        <w:rPr>
          <w:rFonts w:cstheme="minorHAnsi"/>
          <w:sz w:val="20"/>
          <w:szCs w:val="20"/>
        </w:rPr>
      </w:pPr>
      <w:r w:rsidRPr="00416560">
        <w:rPr>
          <w:rFonts w:cstheme="minorHAnsi"/>
          <w:sz w:val="20"/>
          <w:szCs w:val="20"/>
        </w:rPr>
        <w:t>Troškovi opskrbe električnom energijom, vodom, dnevnog čišćenja, održavanja i sanitarne opreme, te naknade za korištenje internetske linije za Glavni ured na gradilištu idu na teret Izvođača.</w:t>
      </w:r>
    </w:p>
    <w:p w14:paraId="531A5F0B" w14:textId="2942D99F" w:rsidR="00F9568A" w:rsidRPr="00416560" w:rsidRDefault="00243B37" w:rsidP="006B16C0">
      <w:pPr>
        <w:ind w:right="-1"/>
        <w:jc w:val="both"/>
        <w:rPr>
          <w:rFonts w:cstheme="minorHAnsi"/>
          <w:sz w:val="20"/>
          <w:szCs w:val="20"/>
        </w:rPr>
      </w:pPr>
      <w:r w:rsidRPr="00416560">
        <w:rPr>
          <w:rFonts w:cstheme="minorHAnsi"/>
          <w:sz w:val="20"/>
          <w:szCs w:val="20"/>
        </w:rPr>
        <w:t>Uredsku opremu (uključivo računala, printere, fax uređaje) i uredski potrošni materijal osigurat će i idu na teret Izvršitelja.</w:t>
      </w:r>
      <w:r w:rsidR="00DC01F1" w:rsidRPr="00416560">
        <w:rPr>
          <w:rFonts w:cstheme="minorHAnsi"/>
          <w:sz w:val="20"/>
          <w:szCs w:val="20"/>
        </w:rPr>
        <w:t xml:space="preserve"> </w:t>
      </w:r>
      <w:r w:rsidRPr="00416560">
        <w:rPr>
          <w:rFonts w:cstheme="minorHAnsi"/>
          <w:sz w:val="20"/>
          <w:szCs w:val="20"/>
        </w:rPr>
        <w:t xml:space="preserve">Ured gradilišta </w:t>
      </w:r>
      <w:r w:rsidR="00024A2C" w:rsidRPr="00416560">
        <w:rPr>
          <w:rFonts w:cstheme="minorHAnsi"/>
          <w:sz w:val="20"/>
          <w:szCs w:val="20"/>
        </w:rPr>
        <w:t>će biti</w:t>
      </w:r>
      <w:r w:rsidRPr="00416560">
        <w:rPr>
          <w:rFonts w:cstheme="minorHAnsi"/>
          <w:sz w:val="20"/>
          <w:szCs w:val="20"/>
        </w:rPr>
        <w:t xml:space="preserve"> održava</w:t>
      </w:r>
      <w:r w:rsidR="00024A2C" w:rsidRPr="00416560">
        <w:rPr>
          <w:rFonts w:cstheme="minorHAnsi"/>
          <w:sz w:val="20"/>
          <w:szCs w:val="20"/>
        </w:rPr>
        <w:t>n</w:t>
      </w:r>
      <w:r w:rsidRPr="00416560">
        <w:rPr>
          <w:rFonts w:cstheme="minorHAnsi"/>
          <w:sz w:val="20"/>
          <w:szCs w:val="20"/>
        </w:rPr>
        <w:t xml:space="preserve"> sve do izdavanja Potvrde o preuzimanju.</w:t>
      </w:r>
    </w:p>
    <w:p w14:paraId="04A35F8A" w14:textId="77777777" w:rsidR="00CC3CE5" w:rsidRPr="00416560" w:rsidRDefault="00CC3CE5" w:rsidP="006B16C0">
      <w:pPr>
        <w:ind w:right="-1"/>
        <w:jc w:val="both"/>
        <w:rPr>
          <w:rFonts w:cstheme="minorHAnsi"/>
          <w:sz w:val="20"/>
          <w:szCs w:val="20"/>
        </w:rPr>
      </w:pPr>
    </w:p>
    <w:p w14:paraId="717577C0" w14:textId="19914A82" w:rsidR="001A7066" w:rsidRPr="00416560" w:rsidRDefault="008B1364" w:rsidP="00243B37">
      <w:pPr>
        <w:pStyle w:val="Naslov10"/>
        <w:ind w:right="282"/>
        <w:jc w:val="both"/>
        <w:rPr>
          <w:rFonts w:asciiTheme="minorHAnsi" w:hAnsiTheme="minorHAnsi" w:cstheme="minorHAnsi"/>
          <w:b/>
          <w:sz w:val="20"/>
          <w:szCs w:val="20"/>
          <w:lang w:eastAsia="sl-SI"/>
        </w:rPr>
      </w:pPr>
      <w:bookmarkStart w:id="43" w:name="_Toc518907634"/>
      <w:bookmarkStart w:id="44" w:name="_Toc67061456"/>
      <w:r w:rsidRPr="00416560">
        <w:rPr>
          <w:rFonts w:asciiTheme="minorHAnsi" w:hAnsiTheme="minorHAnsi" w:cstheme="minorHAnsi"/>
          <w:b/>
          <w:sz w:val="20"/>
          <w:szCs w:val="20"/>
          <w:lang w:eastAsia="sl-SI"/>
        </w:rPr>
        <w:lastRenderedPageBreak/>
        <w:t>TRAJANJE UGOVORA</w:t>
      </w:r>
      <w:bookmarkEnd w:id="43"/>
      <w:bookmarkEnd w:id="44"/>
    </w:p>
    <w:p w14:paraId="427FF6B0" w14:textId="77777777" w:rsidR="001A7066" w:rsidRPr="00416560" w:rsidRDefault="001A7066" w:rsidP="00243B37">
      <w:pPr>
        <w:spacing w:after="0" w:line="240" w:lineRule="auto"/>
        <w:ind w:left="600" w:right="282"/>
        <w:jc w:val="both"/>
        <w:rPr>
          <w:rFonts w:eastAsia="Times New Roman" w:cs="Calibri"/>
          <w:sz w:val="20"/>
          <w:szCs w:val="20"/>
          <w:lang w:eastAsia="sl-SI"/>
        </w:rPr>
      </w:pPr>
    </w:p>
    <w:p w14:paraId="16993DCA" w14:textId="091B4929" w:rsidR="007639DD" w:rsidRPr="00416560" w:rsidRDefault="007639DD" w:rsidP="006B16C0">
      <w:pPr>
        <w:autoSpaceDE w:val="0"/>
        <w:autoSpaceDN w:val="0"/>
        <w:adjustRightInd w:val="0"/>
        <w:spacing w:after="120" w:line="240" w:lineRule="auto"/>
        <w:ind w:right="-1"/>
        <w:jc w:val="both"/>
        <w:rPr>
          <w:rFonts w:eastAsia="Times New Roman" w:cs="ArialMT"/>
          <w:sz w:val="20"/>
          <w:szCs w:val="20"/>
          <w:lang w:eastAsia="sl-SI"/>
        </w:rPr>
      </w:pPr>
      <w:r w:rsidRPr="00416560">
        <w:rPr>
          <w:rFonts w:cstheme="minorHAnsi"/>
          <w:spacing w:val="-2"/>
          <w:sz w:val="20"/>
          <w:szCs w:val="20"/>
        </w:rPr>
        <w:t>Rok za pružanje usluga počinje teći na dan potpisa Ugovora o nabavi usluga.</w:t>
      </w:r>
      <w:r w:rsidRPr="00416560">
        <w:rPr>
          <w:rFonts w:ascii="Segoe UI" w:hAnsi="Segoe UI" w:cs="Segoe UI"/>
          <w:spacing w:val="-2"/>
          <w:sz w:val="20"/>
          <w:szCs w:val="20"/>
        </w:rPr>
        <w:t xml:space="preserve"> </w:t>
      </w:r>
      <w:r w:rsidRPr="00416560">
        <w:rPr>
          <w:rFonts w:eastAsia="Times New Roman" w:cs="ArialMT"/>
          <w:sz w:val="20"/>
          <w:szCs w:val="20"/>
          <w:lang w:eastAsia="sl-SI"/>
        </w:rPr>
        <w:t xml:space="preserve">Ukupno očekivano trajanje izvršenja usluga je </w:t>
      </w:r>
      <w:r w:rsidR="00692837" w:rsidRPr="00416560">
        <w:rPr>
          <w:rFonts w:eastAsia="Times New Roman" w:cs="ArialMT"/>
          <w:sz w:val="20"/>
          <w:szCs w:val="20"/>
          <w:lang w:eastAsia="sl-SI"/>
        </w:rPr>
        <w:t>57</w:t>
      </w:r>
      <w:r w:rsidR="00692837" w:rsidRPr="00416560">
        <w:rPr>
          <w:rFonts w:eastAsia="Times New Roman" w:cs="ArialMT"/>
          <w:color w:val="FF0000"/>
          <w:sz w:val="20"/>
          <w:szCs w:val="20"/>
          <w:lang w:eastAsia="sl-SI"/>
        </w:rPr>
        <w:t xml:space="preserve"> </w:t>
      </w:r>
      <w:r w:rsidRPr="00416560">
        <w:rPr>
          <w:rFonts w:eastAsia="Times New Roman" w:cs="ArialMT"/>
          <w:sz w:val="20"/>
          <w:szCs w:val="20"/>
          <w:lang w:eastAsia="sl-SI"/>
        </w:rPr>
        <w:t>mjeseci</w:t>
      </w:r>
      <w:r w:rsidR="0057300B" w:rsidRPr="00416560">
        <w:rPr>
          <w:rFonts w:eastAsia="Times New Roman" w:cs="ArialMT"/>
          <w:sz w:val="20"/>
          <w:szCs w:val="20"/>
          <w:lang w:eastAsia="sl-SI"/>
        </w:rPr>
        <w:t xml:space="preserve"> (</w:t>
      </w:r>
      <w:r w:rsidR="00692837" w:rsidRPr="00416560">
        <w:rPr>
          <w:rFonts w:eastAsia="Times New Roman" w:cs="ArialMT"/>
          <w:sz w:val="20"/>
          <w:szCs w:val="20"/>
          <w:lang w:eastAsia="sl-SI"/>
        </w:rPr>
        <w:t>1 pripremni mjesec, 54 mjeseca Rok završetka radova</w:t>
      </w:r>
      <w:r w:rsidR="00012E9D" w:rsidRPr="00416560">
        <w:rPr>
          <w:rFonts w:eastAsia="Times New Roman" w:cs="ArialMT"/>
          <w:sz w:val="20"/>
          <w:szCs w:val="20"/>
          <w:lang w:eastAsia="sl-SI"/>
        </w:rPr>
        <w:t xml:space="preserve">, </w:t>
      </w:r>
      <w:r w:rsidR="00692837" w:rsidRPr="00416560">
        <w:rPr>
          <w:rFonts w:eastAsia="Times New Roman" w:cs="ArialMT"/>
          <w:sz w:val="20"/>
          <w:szCs w:val="20"/>
          <w:lang w:eastAsia="sl-SI"/>
        </w:rPr>
        <w:t>te 2 završna mjeseca</w:t>
      </w:r>
      <w:r w:rsidR="00014027" w:rsidRPr="00416560">
        <w:rPr>
          <w:rFonts w:eastAsia="Times New Roman" w:cs="ArialMT"/>
          <w:sz w:val="20"/>
          <w:szCs w:val="20"/>
          <w:lang w:eastAsia="sl-SI"/>
        </w:rPr>
        <w:t xml:space="preserve">). </w:t>
      </w:r>
    </w:p>
    <w:p w14:paraId="39AB9D93" w14:textId="77777777" w:rsidR="00AB3472" w:rsidRPr="00416560" w:rsidRDefault="007639DD" w:rsidP="006B16C0">
      <w:p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 xml:space="preserve">Količina aktivnosti Izvršitelja </w:t>
      </w:r>
      <w:r w:rsidRPr="00416560">
        <w:rPr>
          <w:rFonts w:eastAsia="Times New Roman" w:cs="ArialMT"/>
          <w:color w:val="000000"/>
          <w:sz w:val="20"/>
          <w:szCs w:val="20"/>
          <w:lang w:eastAsia="sl-SI"/>
        </w:rPr>
        <w:t>varirati</w:t>
      </w:r>
      <w:r w:rsidRPr="00416560">
        <w:rPr>
          <w:rFonts w:eastAsia="Times New Roman" w:cs="Times New Roman"/>
          <w:color w:val="000000"/>
          <w:sz w:val="20"/>
          <w:szCs w:val="20"/>
          <w:lang w:eastAsia="sl-SI"/>
        </w:rPr>
        <w:t xml:space="preserve"> će tijekom trajanja </w:t>
      </w:r>
      <w:r w:rsidRPr="00416560">
        <w:rPr>
          <w:rFonts w:eastAsia="Times New Roman" w:cs="ArialMT"/>
          <w:color w:val="000000"/>
          <w:sz w:val="20"/>
          <w:szCs w:val="20"/>
          <w:lang w:eastAsia="sl-SI"/>
        </w:rPr>
        <w:t>ugovora</w:t>
      </w:r>
      <w:r w:rsidRPr="00416560">
        <w:rPr>
          <w:rFonts w:eastAsia="Times New Roman" w:cs="Times New Roman"/>
          <w:color w:val="000000"/>
          <w:sz w:val="20"/>
          <w:szCs w:val="20"/>
          <w:lang w:eastAsia="sl-SI"/>
        </w:rPr>
        <w:t xml:space="preserve"> i to je potrebno uzeti u obzir prilikom izrade ponude, predlaganja i regrutiranja stručnog </w:t>
      </w:r>
      <w:r w:rsidRPr="00416560">
        <w:rPr>
          <w:rFonts w:eastAsia="Times New Roman" w:cs="ArialMT"/>
          <w:color w:val="000000"/>
          <w:sz w:val="20"/>
          <w:szCs w:val="20"/>
          <w:lang w:eastAsia="sl-SI"/>
        </w:rPr>
        <w:t>osoblja</w:t>
      </w:r>
      <w:r w:rsidRPr="00416560">
        <w:rPr>
          <w:rFonts w:eastAsia="Times New Roman" w:cs="Times New Roman"/>
          <w:color w:val="000000"/>
          <w:sz w:val="20"/>
          <w:szCs w:val="20"/>
          <w:lang w:eastAsia="sl-SI"/>
        </w:rPr>
        <w:t xml:space="preserve"> Izvršitelja. Izvršitelj mora planirati dodjelu aktivnosti nad upravljanjem projektom svom </w:t>
      </w:r>
      <w:r w:rsidRPr="00416560">
        <w:rPr>
          <w:rFonts w:eastAsia="Times New Roman" w:cs="ArialMT"/>
          <w:color w:val="000000"/>
          <w:sz w:val="20"/>
          <w:szCs w:val="20"/>
          <w:lang w:eastAsia="sl-SI"/>
        </w:rPr>
        <w:t>osoblju</w:t>
      </w:r>
      <w:r w:rsidRPr="00416560">
        <w:rPr>
          <w:rFonts w:eastAsia="Times New Roman" w:cs="Times New Roman"/>
          <w:color w:val="000000"/>
          <w:sz w:val="20"/>
          <w:szCs w:val="20"/>
          <w:lang w:eastAsia="sl-SI"/>
        </w:rPr>
        <w:t xml:space="preserve"> na fleksibilan način kako bi se osigurali ciljevi projekta.</w:t>
      </w:r>
    </w:p>
    <w:p w14:paraId="4FC539A1" w14:textId="420B7B7B" w:rsidR="007639DD" w:rsidRPr="00416560" w:rsidRDefault="007639DD"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ArialMT"/>
          <w:sz w:val="20"/>
          <w:szCs w:val="20"/>
          <w:lang w:eastAsia="sl-SI"/>
        </w:rPr>
        <w:t>Krajnji rok završetka je indikativan i ovisi o izvođačima radova te se očekuje od Izvršitelja usluge da poslove u ovom zadatku izvrši u cijelosti bez obzira na gore naveden indikativan datum završetka izvršenja usluga.</w:t>
      </w:r>
    </w:p>
    <w:p w14:paraId="5F5EAA61" w14:textId="372182B3" w:rsidR="001A7066" w:rsidRPr="00416560" w:rsidRDefault="008B1364" w:rsidP="006B16C0">
      <w:pPr>
        <w:pStyle w:val="Naslov10"/>
        <w:ind w:right="-1"/>
        <w:jc w:val="both"/>
        <w:rPr>
          <w:rFonts w:asciiTheme="minorHAnsi" w:hAnsiTheme="minorHAnsi" w:cstheme="minorHAnsi"/>
          <w:b/>
          <w:sz w:val="20"/>
          <w:szCs w:val="20"/>
          <w:lang w:eastAsia="sl-SI"/>
        </w:rPr>
      </w:pPr>
      <w:bookmarkStart w:id="45" w:name="_Toc518907635"/>
      <w:bookmarkStart w:id="46" w:name="_Toc67061457"/>
      <w:r w:rsidRPr="00416560">
        <w:rPr>
          <w:rFonts w:asciiTheme="minorHAnsi" w:hAnsiTheme="minorHAnsi" w:cstheme="minorHAnsi"/>
          <w:b/>
          <w:sz w:val="20"/>
          <w:szCs w:val="20"/>
          <w:lang w:eastAsia="sl-SI"/>
        </w:rPr>
        <w:t>OSTALI ZAHTJEVI</w:t>
      </w:r>
      <w:bookmarkEnd w:id="45"/>
      <w:bookmarkEnd w:id="46"/>
    </w:p>
    <w:p w14:paraId="517F4B86" w14:textId="77777777" w:rsidR="00692837" w:rsidRPr="00416560" w:rsidRDefault="00692837" w:rsidP="006B16C0">
      <w:pPr>
        <w:spacing w:after="0" w:line="240" w:lineRule="auto"/>
        <w:ind w:right="-1"/>
        <w:jc w:val="both"/>
        <w:rPr>
          <w:rFonts w:eastAsia="Times New Roman" w:cstheme="minorHAnsi"/>
          <w:b/>
          <w:sz w:val="20"/>
          <w:szCs w:val="20"/>
          <w:lang w:eastAsia="sl-SI"/>
        </w:rPr>
      </w:pPr>
    </w:p>
    <w:p w14:paraId="234A56BF" w14:textId="0EC6B67B" w:rsidR="001A7066" w:rsidRPr="00416560" w:rsidRDefault="008B1364" w:rsidP="006B16C0">
      <w:pPr>
        <w:pStyle w:val="Naslov2"/>
        <w:ind w:right="-1"/>
        <w:jc w:val="both"/>
        <w:rPr>
          <w:rFonts w:asciiTheme="minorHAnsi" w:hAnsiTheme="minorHAnsi" w:cstheme="minorHAnsi"/>
          <w:b/>
          <w:sz w:val="20"/>
          <w:szCs w:val="20"/>
          <w:lang w:eastAsia="sl-SI"/>
        </w:rPr>
      </w:pPr>
      <w:bookmarkStart w:id="47" w:name="_Toc518907636"/>
      <w:bookmarkStart w:id="48" w:name="_Toc67061458"/>
      <w:r w:rsidRPr="00416560">
        <w:rPr>
          <w:rFonts w:asciiTheme="minorHAnsi" w:hAnsiTheme="minorHAnsi" w:cstheme="minorHAnsi"/>
          <w:b/>
          <w:sz w:val="20"/>
          <w:szCs w:val="20"/>
          <w:lang w:eastAsia="sl-SI"/>
        </w:rPr>
        <w:t>STRUČNO OSOBLJE</w:t>
      </w:r>
      <w:bookmarkEnd w:id="47"/>
      <w:bookmarkEnd w:id="48"/>
    </w:p>
    <w:p w14:paraId="75EE950E" w14:textId="77777777" w:rsidR="001A7066" w:rsidRPr="00416560" w:rsidRDefault="001A7066" w:rsidP="006B16C0">
      <w:pPr>
        <w:spacing w:after="0" w:line="240" w:lineRule="auto"/>
        <w:ind w:right="-1"/>
        <w:jc w:val="both"/>
        <w:rPr>
          <w:rFonts w:eastAsia="Times New Roman" w:cs="Calibri"/>
          <w:sz w:val="20"/>
          <w:szCs w:val="20"/>
          <w:lang w:eastAsia="sl-SI"/>
        </w:rPr>
      </w:pPr>
    </w:p>
    <w:p w14:paraId="707C7ADE" w14:textId="77777777" w:rsidR="00692837" w:rsidRPr="00416560" w:rsidRDefault="00692837" w:rsidP="006B16C0">
      <w:pPr>
        <w:autoSpaceDE w:val="0"/>
        <w:autoSpaceDN w:val="0"/>
        <w:adjustRightInd w:val="0"/>
        <w:spacing w:after="120" w:line="240" w:lineRule="auto"/>
        <w:ind w:right="-1"/>
        <w:jc w:val="both"/>
        <w:rPr>
          <w:rFonts w:eastAsia="Times New Roman" w:cstheme="minorHAnsi"/>
          <w:sz w:val="20"/>
          <w:szCs w:val="20"/>
          <w:lang w:eastAsia="sl-SI"/>
        </w:rPr>
      </w:pPr>
      <w:r w:rsidRPr="00416560">
        <w:rPr>
          <w:rFonts w:eastAsia="Times New Roman" w:cstheme="minorHAnsi"/>
          <w:sz w:val="20"/>
          <w:szCs w:val="20"/>
          <w:lang w:eastAsia="sl-SI"/>
        </w:rPr>
        <w:t>Izvršitelj mora biti stalno u kontaktu s Naručiteljem a po potrebi i s ostalim dionicima Projekta (Izvođači, Nadzori, Projektanti, Provedbena tijela i tijela s javno-pravnim ovlastima, Tijela lokalne i regionalne uprave), odnosno prema potrebi prisutan na lokacijama realizacije projekta s adekvatnim stručnim osobama, kako bi se osiguralo da se učinkovito upravlja projektom. Bez obzira na gore navedeno, u slučaju eksplicitnog poziva Naručitelja za pojedinog stručnjaka, obrazloženog svrhom poziva, Izvršitelj je dužan osigurati njegovo prisustvo sukladno zahtjevu Naručitelja.</w:t>
      </w:r>
    </w:p>
    <w:p w14:paraId="72829A25" w14:textId="0A1FBC0F" w:rsidR="00692837" w:rsidRPr="00416560" w:rsidRDefault="00692837" w:rsidP="006B16C0">
      <w:pPr>
        <w:autoSpaceDE w:val="0"/>
        <w:autoSpaceDN w:val="0"/>
        <w:adjustRightInd w:val="0"/>
        <w:spacing w:after="120" w:line="240" w:lineRule="auto"/>
        <w:ind w:right="-1"/>
        <w:jc w:val="both"/>
        <w:rPr>
          <w:rFonts w:eastAsia="Times New Roman" w:cstheme="minorHAnsi"/>
          <w:sz w:val="20"/>
          <w:szCs w:val="20"/>
          <w:lang w:eastAsia="sl-SI"/>
        </w:rPr>
      </w:pPr>
      <w:r w:rsidRPr="00416560">
        <w:rPr>
          <w:rFonts w:eastAsia="Times New Roman" w:cstheme="minorHAnsi"/>
          <w:sz w:val="20"/>
          <w:szCs w:val="20"/>
          <w:lang w:eastAsia="sl-SI"/>
        </w:rPr>
        <w:t>Popis stručnih osoba koje Izvršitelj mora imati na raspolaganju s njihovim osnovnim zadacima je dan u nastavku. Napominje se da navedeni ključni stručnjaci ujedno čine i uvjet tehničke i stručne sposobnosti sukladno uvjetima ove dokumentacije i  nadmetanju.</w:t>
      </w:r>
    </w:p>
    <w:p w14:paraId="17607541" w14:textId="719D75CA" w:rsidR="00692837" w:rsidRPr="00416560" w:rsidRDefault="00692837" w:rsidP="006B16C0">
      <w:pPr>
        <w:autoSpaceDE w:val="0"/>
        <w:autoSpaceDN w:val="0"/>
        <w:adjustRightInd w:val="0"/>
        <w:spacing w:after="120" w:line="240" w:lineRule="auto"/>
        <w:ind w:right="-1"/>
        <w:jc w:val="both"/>
        <w:rPr>
          <w:rFonts w:eastAsia="Times New Roman" w:cstheme="minorHAnsi"/>
          <w:sz w:val="20"/>
          <w:szCs w:val="20"/>
          <w:lang w:eastAsia="sl-SI"/>
        </w:rPr>
      </w:pPr>
      <w:r w:rsidRPr="00416560">
        <w:rPr>
          <w:rFonts w:eastAsia="Times New Roman" w:cstheme="minorHAnsi"/>
          <w:sz w:val="20"/>
          <w:szCs w:val="20"/>
          <w:lang w:eastAsia="sl-SI"/>
        </w:rPr>
        <w:t>Ponuditelj je u obvezi svojom ponudom predvidjeti sve troškove i aktivnosti vezane uz angažman dolje pobrojenih stručnjaka</w:t>
      </w:r>
      <w:r w:rsidR="00D92863" w:rsidRPr="00416560">
        <w:rPr>
          <w:rFonts w:eastAsia="Times New Roman" w:cstheme="minorHAnsi"/>
          <w:sz w:val="20"/>
          <w:szCs w:val="20"/>
          <w:lang w:eastAsia="sl-SI"/>
        </w:rPr>
        <w:t xml:space="preserve">, kao i ostalih stručnjaka </w:t>
      </w:r>
      <w:r w:rsidRPr="00416560">
        <w:rPr>
          <w:rFonts w:eastAsia="Times New Roman" w:cstheme="minorHAnsi"/>
          <w:sz w:val="20"/>
          <w:szCs w:val="20"/>
          <w:lang w:eastAsia="sl-SI"/>
        </w:rPr>
        <w:t xml:space="preserve">, te je također dužan raspodijeliti navedene zadatke iz poglavlja </w:t>
      </w:r>
      <w:r w:rsidR="00905E1B" w:rsidRPr="00416560">
        <w:rPr>
          <w:rFonts w:eastAsia="Times New Roman" w:cstheme="minorHAnsi"/>
          <w:sz w:val="20"/>
          <w:szCs w:val="20"/>
          <w:lang w:eastAsia="sl-SI"/>
        </w:rPr>
        <w:t>2</w:t>
      </w:r>
      <w:r w:rsidRPr="00416560">
        <w:rPr>
          <w:rFonts w:eastAsia="Times New Roman" w:cstheme="minorHAnsi"/>
          <w:sz w:val="20"/>
          <w:szCs w:val="20"/>
          <w:lang w:eastAsia="sl-SI"/>
        </w:rPr>
        <w:t>.2. ove Knjige 3. na svoj stručni tim s ciljem uspješne realizacije projekta.</w:t>
      </w:r>
    </w:p>
    <w:p w14:paraId="758BAA69" w14:textId="200C521B" w:rsidR="00502431" w:rsidRPr="00416560" w:rsidRDefault="00443406" w:rsidP="006B16C0">
      <w:pPr>
        <w:autoSpaceDE w:val="0"/>
        <w:autoSpaceDN w:val="0"/>
        <w:adjustRightInd w:val="0"/>
        <w:spacing w:after="120" w:line="240" w:lineRule="auto"/>
        <w:ind w:right="-1"/>
        <w:jc w:val="both"/>
        <w:rPr>
          <w:rFonts w:ascii="Calibri" w:hAnsi="Calibri" w:cs="ArialMT"/>
          <w:color w:val="000000"/>
          <w:sz w:val="20"/>
          <w:szCs w:val="20"/>
        </w:rPr>
      </w:pPr>
      <w:r w:rsidRPr="00416560">
        <w:rPr>
          <w:rFonts w:ascii="Calibri" w:hAnsi="Calibri" w:cs="ArialMT"/>
          <w:color w:val="000000"/>
          <w:sz w:val="20"/>
          <w:szCs w:val="20"/>
        </w:rPr>
        <w:t>Bez obzira na</w:t>
      </w:r>
      <w:r w:rsidR="00D92863" w:rsidRPr="00416560">
        <w:rPr>
          <w:rFonts w:ascii="Calibri" w:hAnsi="Calibri" w:cs="ArialMT"/>
          <w:color w:val="000000"/>
          <w:sz w:val="20"/>
          <w:szCs w:val="20"/>
        </w:rPr>
        <w:t xml:space="preserve"> ključne stručnjake </w:t>
      </w:r>
      <w:r w:rsidR="001928F9" w:rsidRPr="00416560">
        <w:rPr>
          <w:rFonts w:ascii="Calibri" w:hAnsi="Calibri" w:cs="ArialMT"/>
          <w:color w:val="000000"/>
          <w:sz w:val="20"/>
          <w:szCs w:val="20"/>
        </w:rPr>
        <w:t xml:space="preserve"> Izvršitelj mora osigurati svo stručno osoblje</w:t>
      </w:r>
      <w:r w:rsidR="00D92863" w:rsidRPr="00416560">
        <w:rPr>
          <w:rFonts w:ascii="Calibri" w:hAnsi="Calibri" w:cs="ArialMT"/>
          <w:color w:val="000000"/>
          <w:sz w:val="20"/>
          <w:szCs w:val="20"/>
        </w:rPr>
        <w:t xml:space="preserve"> (ostali stručnjaci)</w:t>
      </w:r>
      <w:r w:rsidR="001928F9" w:rsidRPr="00416560">
        <w:rPr>
          <w:rFonts w:ascii="Calibri" w:hAnsi="Calibri" w:cs="ArialMT"/>
          <w:color w:val="000000"/>
          <w:sz w:val="20"/>
          <w:szCs w:val="20"/>
        </w:rPr>
        <w:t xml:space="preserve"> da u potpunosti ispuni sve svoje ugovorne obveze. </w:t>
      </w:r>
      <w:r w:rsidR="00502431" w:rsidRPr="00416560">
        <w:rPr>
          <w:rFonts w:ascii="Calibri" w:hAnsi="Calibri" w:cs="ArialMT"/>
          <w:color w:val="000000"/>
          <w:sz w:val="20"/>
          <w:szCs w:val="20"/>
        </w:rPr>
        <w:t xml:space="preserve">Jedna osoba ne može obavljati više od jedne </w:t>
      </w:r>
      <w:r w:rsidR="00D81ACE" w:rsidRPr="00416560">
        <w:rPr>
          <w:rFonts w:ascii="Calibri" w:hAnsi="Calibri" w:cs="ArialMT"/>
          <w:color w:val="000000"/>
          <w:sz w:val="20"/>
          <w:szCs w:val="20"/>
        </w:rPr>
        <w:t xml:space="preserve">gore </w:t>
      </w:r>
      <w:r w:rsidR="00502431" w:rsidRPr="00416560">
        <w:rPr>
          <w:rFonts w:ascii="Calibri" w:hAnsi="Calibri" w:cs="ArialMT"/>
          <w:color w:val="000000"/>
          <w:sz w:val="20"/>
          <w:szCs w:val="20"/>
        </w:rPr>
        <w:t>navedene funkcije.</w:t>
      </w:r>
    </w:p>
    <w:p w14:paraId="758E2DED" w14:textId="145E038A" w:rsidR="00B54CF6" w:rsidRPr="00416560" w:rsidRDefault="008B1364" w:rsidP="00243B37">
      <w:pPr>
        <w:pStyle w:val="Naslov2"/>
        <w:ind w:right="282"/>
        <w:jc w:val="both"/>
        <w:rPr>
          <w:rFonts w:asciiTheme="minorHAnsi" w:hAnsiTheme="minorHAnsi" w:cstheme="minorHAnsi"/>
          <w:b/>
          <w:sz w:val="20"/>
          <w:szCs w:val="20"/>
        </w:rPr>
      </w:pPr>
      <w:bookmarkStart w:id="49" w:name="_Toc518907637"/>
      <w:bookmarkStart w:id="50" w:name="_Toc67061459"/>
      <w:r w:rsidRPr="00416560">
        <w:rPr>
          <w:rFonts w:asciiTheme="minorHAnsi" w:hAnsiTheme="minorHAnsi" w:cstheme="minorHAnsi"/>
          <w:b/>
          <w:sz w:val="20"/>
          <w:szCs w:val="20"/>
        </w:rPr>
        <w:t>KLJUČNO STRUČNO OSOBLJE</w:t>
      </w:r>
      <w:bookmarkEnd w:id="49"/>
      <w:bookmarkEnd w:id="50"/>
    </w:p>
    <w:p w14:paraId="3F31D67E" w14:textId="0A06B196" w:rsidR="001A7066" w:rsidRPr="00416560" w:rsidRDefault="00B54CF6" w:rsidP="006B16C0">
      <w:pPr>
        <w:autoSpaceDE w:val="0"/>
        <w:autoSpaceDN w:val="0"/>
        <w:adjustRightInd w:val="0"/>
        <w:spacing w:after="0" w:line="240" w:lineRule="auto"/>
        <w:ind w:right="-1"/>
        <w:jc w:val="both"/>
        <w:rPr>
          <w:rFonts w:cs="Arial"/>
          <w:sz w:val="20"/>
          <w:szCs w:val="20"/>
        </w:rPr>
      </w:pPr>
      <w:r w:rsidRPr="00416560">
        <w:rPr>
          <w:rFonts w:cs="Arial"/>
          <w:sz w:val="20"/>
          <w:szCs w:val="20"/>
        </w:rPr>
        <w:t xml:space="preserve">Ključni stručnjaci su stručnjaci koji su predmet dokazivanja uvjeta odabira (uvjeta tehničke i stručne sposobnosti) sukladno </w:t>
      </w:r>
      <w:r w:rsidR="002A3CEE" w:rsidRPr="00416560">
        <w:rPr>
          <w:rFonts w:cs="Arial"/>
          <w:sz w:val="20"/>
          <w:szCs w:val="20"/>
        </w:rPr>
        <w:t>K</w:t>
      </w:r>
      <w:r w:rsidRPr="00416560">
        <w:rPr>
          <w:rFonts w:cs="Arial"/>
          <w:sz w:val="20"/>
          <w:szCs w:val="20"/>
        </w:rPr>
        <w:t>njizi 1</w:t>
      </w:r>
      <w:r w:rsidR="00210EA1" w:rsidRPr="00416560">
        <w:rPr>
          <w:rFonts w:cs="Arial"/>
          <w:sz w:val="20"/>
          <w:szCs w:val="20"/>
        </w:rPr>
        <w:t>. t</w:t>
      </w:r>
      <w:r w:rsidR="00443406" w:rsidRPr="00416560">
        <w:rPr>
          <w:rFonts w:cs="Arial"/>
          <w:sz w:val="20"/>
          <w:szCs w:val="20"/>
        </w:rPr>
        <w:t>očka 4</w:t>
      </w:r>
      <w:r w:rsidRPr="00416560">
        <w:rPr>
          <w:rFonts w:cs="Arial"/>
          <w:sz w:val="20"/>
          <w:szCs w:val="20"/>
        </w:rPr>
        <w:t>.3.</w:t>
      </w:r>
      <w:r w:rsidR="00CA283E" w:rsidRPr="00416560">
        <w:rPr>
          <w:rFonts w:cs="Arial"/>
          <w:sz w:val="20"/>
          <w:szCs w:val="20"/>
        </w:rPr>
        <w:t>2</w:t>
      </w:r>
      <w:r w:rsidRPr="00416560">
        <w:rPr>
          <w:rFonts w:cs="Arial"/>
          <w:sz w:val="20"/>
          <w:szCs w:val="20"/>
        </w:rPr>
        <w:t xml:space="preserve">. ove dokumentacije </w:t>
      </w:r>
      <w:r w:rsidR="002A3CEE" w:rsidRPr="00416560">
        <w:rPr>
          <w:rFonts w:cs="Arial"/>
          <w:sz w:val="20"/>
          <w:szCs w:val="20"/>
        </w:rPr>
        <w:t>o nabavi</w:t>
      </w:r>
      <w:r w:rsidRPr="00416560">
        <w:rPr>
          <w:rFonts w:cs="Arial"/>
          <w:sz w:val="20"/>
          <w:szCs w:val="20"/>
        </w:rPr>
        <w:t>.</w:t>
      </w:r>
    </w:p>
    <w:p w14:paraId="77935061" w14:textId="77777777" w:rsidR="00B54CF6" w:rsidRPr="00416560" w:rsidRDefault="00B54CF6" w:rsidP="006B16C0">
      <w:pPr>
        <w:autoSpaceDE w:val="0"/>
        <w:autoSpaceDN w:val="0"/>
        <w:adjustRightInd w:val="0"/>
        <w:spacing w:after="0" w:line="240" w:lineRule="auto"/>
        <w:ind w:right="-1"/>
        <w:jc w:val="both"/>
        <w:rPr>
          <w:rFonts w:cs="Arial"/>
          <w:sz w:val="20"/>
          <w:szCs w:val="20"/>
        </w:rPr>
      </w:pPr>
    </w:p>
    <w:p w14:paraId="79FCC024" w14:textId="02A85EC0" w:rsidR="001A7066" w:rsidRPr="00416560" w:rsidRDefault="008B1364" w:rsidP="006B16C0">
      <w:pPr>
        <w:pStyle w:val="Naslov3"/>
        <w:ind w:right="-1"/>
        <w:jc w:val="both"/>
        <w:rPr>
          <w:rFonts w:asciiTheme="minorHAnsi" w:hAnsiTheme="minorHAnsi" w:cstheme="minorHAnsi"/>
          <w:b/>
          <w:sz w:val="20"/>
          <w:szCs w:val="20"/>
        </w:rPr>
      </w:pPr>
      <w:bookmarkStart w:id="51" w:name="_Toc518907638"/>
      <w:bookmarkStart w:id="52" w:name="_Toc67061460"/>
      <w:r w:rsidRPr="00416560">
        <w:rPr>
          <w:rFonts w:asciiTheme="minorHAnsi" w:hAnsiTheme="minorHAnsi" w:cstheme="minorHAnsi"/>
          <w:b/>
          <w:sz w:val="20"/>
          <w:szCs w:val="20"/>
        </w:rPr>
        <w:t xml:space="preserve">STRUČNJAK 1: VODITELJ </w:t>
      </w:r>
      <w:bookmarkEnd w:id="51"/>
      <w:r w:rsidR="00692837" w:rsidRPr="00416560">
        <w:rPr>
          <w:rFonts w:asciiTheme="minorHAnsi" w:hAnsiTheme="minorHAnsi" w:cstheme="minorHAnsi"/>
          <w:b/>
          <w:sz w:val="20"/>
          <w:szCs w:val="20"/>
        </w:rPr>
        <w:t>PROJEKTA</w:t>
      </w:r>
      <w:bookmarkEnd w:id="52"/>
    </w:p>
    <w:p w14:paraId="211762DF" w14:textId="479A18CA" w:rsidR="00675F7D" w:rsidRPr="00416560" w:rsidRDefault="00502431" w:rsidP="006B16C0">
      <w:pPr>
        <w:ind w:right="-1"/>
        <w:jc w:val="both"/>
        <w:rPr>
          <w:rFonts w:cs="ArialMT"/>
          <w:color w:val="000000"/>
          <w:sz w:val="20"/>
          <w:szCs w:val="20"/>
        </w:rPr>
      </w:pPr>
      <w:r w:rsidRPr="00416560">
        <w:rPr>
          <w:rFonts w:cs="ArialMT"/>
          <w:color w:val="000000"/>
          <w:sz w:val="20"/>
          <w:szCs w:val="20"/>
        </w:rPr>
        <w:t xml:space="preserve">Stručnjak 1 će biti zadužen za koordinaciju cjelokupnog projekta i realizaciju ugovora, za provedbu </w:t>
      </w:r>
      <w:r w:rsidR="00692837" w:rsidRPr="00416560">
        <w:rPr>
          <w:rFonts w:cs="ArialMT"/>
          <w:color w:val="000000"/>
          <w:sz w:val="20"/>
          <w:szCs w:val="20"/>
        </w:rPr>
        <w:t>upravljanja</w:t>
      </w:r>
      <w:r w:rsidRPr="00416560">
        <w:rPr>
          <w:rFonts w:cs="ArialMT"/>
          <w:color w:val="000000"/>
          <w:sz w:val="20"/>
          <w:szCs w:val="20"/>
        </w:rPr>
        <w:t xml:space="preserve"> </w:t>
      </w:r>
      <w:r w:rsidR="00EA5B3A" w:rsidRPr="00416560">
        <w:rPr>
          <w:rFonts w:cs="ArialMT"/>
          <w:color w:val="000000"/>
          <w:sz w:val="20"/>
          <w:szCs w:val="20"/>
        </w:rPr>
        <w:t xml:space="preserve">projektiranja i </w:t>
      </w:r>
      <w:r w:rsidRPr="00416560">
        <w:rPr>
          <w:rFonts w:cs="ArialMT"/>
          <w:color w:val="000000"/>
          <w:sz w:val="20"/>
          <w:szCs w:val="20"/>
        </w:rPr>
        <w:t>izgradnje</w:t>
      </w:r>
      <w:r w:rsidR="00EA5B3A" w:rsidRPr="00416560">
        <w:rPr>
          <w:rFonts w:cs="ArialMT"/>
          <w:color w:val="000000"/>
          <w:sz w:val="20"/>
          <w:szCs w:val="20"/>
        </w:rPr>
        <w:t>,</w:t>
      </w:r>
      <w:r w:rsidRPr="00416560">
        <w:rPr>
          <w:rFonts w:cs="ArialMT"/>
          <w:color w:val="000000"/>
          <w:sz w:val="20"/>
          <w:szCs w:val="20"/>
        </w:rPr>
        <w:t xml:space="preserve"> te za njezin pravovremeni dovršetak. </w:t>
      </w:r>
      <w:r w:rsidR="00675F7D" w:rsidRPr="00416560">
        <w:rPr>
          <w:rFonts w:cs="ArialMT"/>
          <w:color w:val="000000"/>
          <w:sz w:val="20"/>
          <w:szCs w:val="20"/>
        </w:rPr>
        <w:t>Stručnjak 1 obavlja i ulogu voditelja projekta prema odredbama Zakona o poslovima i djelatnostima prostornog uređenja i gradnje.</w:t>
      </w:r>
    </w:p>
    <w:p w14:paraId="1B86A2B3" w14:textId="293C3710" w:rsidR="005036E2" w:rsidRPr="00416560" w:rsidRDefault="005036E2" w:rsidP="006B16C0">
      <w:pPr>
        <w:pStyle w:val="normalKKP"/>
        <w:ind w:left="0" w:right="-1"/>
        <w:rPr>
          <w:rFonts w:asciiTheme="minorHAnsi" w:hAnsiTheme="minorHAnsi" w:cstheme="minorHAnsi"/>
        </w:rPr>
      </w:pPr>
      <w:r w:rsidRPr="00416560">
        <w:rPr>
          <w:rFonts w:asciiTheme="minorHAnsi" w:hAnsiTheme="minorHAnsi" w:cstheme="minorHAnsi"/>
        </w:rPr>
        <w:t xml:space="preserve">Voditelj projekta je fizička osoba imenovana od strane Naručitelja u čije ime prati realizaciju Ugovora i obavlja komunikaciju između </w:t>
      </w:r>
      <w:r w:rsidR="00016655" w:rsidRPr="00416560">
        <w:rPr>
          <w:rFonts w:asciiTheme="minorHAnsi" w:hAnsiTheme="minorHAnsi" w:cstheme="minorHAnsi"/>
        </w:rPr>
        <w:t>Nadzor/</w:t>
      </w:r>
      <w:r w:rsidRPr="00416560">
        <w:rPr>
          <w:rFonts w:asciiTheme="minorHAnsi" w:hAnsiTheme="minorHAnsi" w:cstheme="minorHAnsi"/>
        </w:rPr>
        <w:t xml:space="preserve"> Inženjera i Naručitelja. Zadaci voditelja projekta su sljedeći:</w:t>
      </w:r>
    </w:p>
    <w:p w14:paraId="171C6168" w14:textId="77777777" w:rsidR="005036E2" w:rsidRPr="00416560" w:rsidRDefault="005036E2" w:rsidP="006B16C0">
      <w:pPr>
        <w:pStyle w:val="crtice"/>
        <w:numPr>
          <w:ilvl w:val="0"/>
          <w:numId w:val="42"/>
        </w:numPr>
        <w:ind w:left="0" w:right="-1" w:firstLine="0"/>
        <w:rPr>
          <w:rFonts w:asciiTheme="minorHAnsi" w:hAnsiTheme="minorHAnsi" w:cstheme="minorHAnsi"/>
        </w:rPr>
      </w:pPr>
      <w:r w:rsidRPr="00416560">
        <w:rPr>
          <w:rFonts w:asciiTheme="minorHAnsi" w:hAnsiTheme="minorHAnsi" w:cstheme="minorHAnsi"/>
        </w:rPr>
        <w:t xml:space="preserve">Prisustvovanje sastancima </w:t>
      </w:r>
    </w:p>
    <w:p w14:paraId="36D184FC" w14:textId="77777777" w:rsidR="005036E2" w:rsidRPr="00416560" w:rsidRDefault="005036E2" w:rsidP="006B16C0">
      <w:pPr>
        <w:pStyle w:val="crtice"/>
        <w:numPr>
          <w:ilvl w:val="0"/>
          <w:numId w:val="42"/>
        </w:numPr>
        <w:ind w:left="0" w:right="-1" w:firstLine="0"/>
        <w:rPr>
          <w:rFonts w:asciiTheme="minorHAnsi" w:hAnsiTheme="minorHAnsi" w:cstheme="minorHAnsi"/>
        </w:rPr>
      </w:pPr>
      <w:r w:rsidRPr="00416560">
        <w:rPr>
          <w:rFonts w:asciiTheme="minorHAnsi" w:hAnsiTheme="minorHAnsi" w:cstheme="minorHAnsi"/>
        </w:rPr>
        <w:t>Vođenje Dnevnika Projekta, što uključuje:</w:t>
      </w:r>
    </w:p>
    <w:p w14:paraId="1EE785D9" w14:textId="77777777" w:rsidR="005036E2" w:rsidRPr="00416560" w:rsidRDefault="005036E2" w:rsidP="006B16C0">
      <w:pPr>
        <w:pStyle w:val="crtice"/>
        <w:numPr>
          <w:ilvl w:val="2"/>
          <w:numId w:val="42"/>
        </w:numPr>
        <w:ind w:left="708" w:right="-1" w:firstLine="0"/>
        <w:rPr>
          <w:rFonts w:asciiTheme="minorHAnsi" w:hAnsiTheme="minorHAnsi" w:cstheme="minorHAnsi"/>
        </w:rPr>
      </w:pPr>
      <w:r w:rsidRPr="00416560">
        <w:rPr>
          <w:rFonts w:asciiTheme="minorHAnsi" w:hAnsiTheme="minorHAnsi" w:cstheme="minorHAnsi"/>
        </w:rPr>
        <w:t>zapisnike sa sastanaka i koordinacija</w:t>
      </w:r>
    </w:p>
    <w:p w14:paraId="3306A88E" w14:textId="77777777" w:rsidR="005036E2" w:rsidRPr="00416560" w:rsidRDefault="005036E2" w:rsidP="006B16C0">
      <w:pPr>
        <w:pStyle w:val="crtice"/>
        <w:numPr>
          <w:ilvl w:val="2"/>
          <w:numId w:val="44"/>
        </w:numPr>
        <w:ind w:left="708" w:right="-1" w:firstLine="0"/>
        <w:rPr>
          <w:rFonts w:asciiTheme="minorHAnsi" w:hAnsiTheme="minorHAnsi" w:cstheme="minorHAnsi"/>
        </w:rPr>
      </w:pPr>
      <w:r w:rsidRPr="00416560">
        <w:rPr>
          <w:rFonts w:asciiTheme="minorHAnsi" w:hAnsiTheme="minorHAnsi" w:cstheme="minorHAnsi"/>
        </w:rPr>
        <w:t>praćenje aktivnosti na gradilištima</w:t>
      </w:r>
    </w:p>
    <w:p w14:paraId="217D1772" w14:textId="77777777" w:rsidR="005036E2" w:rsidRPr="00416560" w:rsidRDefault="005036E2" w:rsidP="006B16C0">
      <w:pPr>
        <w:pStyle w:val="crtice"/>
        <w:numPr>
          <w:ilvl w:val="2"/>
          <w:numId w:val="44"/>
        </w:numPr>
        <w:ind w:left="708" w:right="-1" w:firstLine="0"/>
        <w:rPr>
          <w:rFonts w:asciiTheme="minorHAnsi" w:hAnsiTheme="minorHAnsi" w:cstheme="minorHAnsi"/>
        </w:rPr>
      </w:pPr>
      <w:r w:rsidRPr="00416560">
        <w:rPr>
          <w:rFonts w:asciiTheme="minorHAnsi" w:hAnsiTheme="minorHAnsi" w:cstheme="minorHAnsi"/>
        </w:rPr>
        <w:t>redovitu fotodokumentacija stanja radova</w:t>
      </w:r>
    </w:p>
    <w:p w14:paraId="56F92B4E" w14:textId="4E7FC7AD" w:rsidR="005036E2" w:rsidRPr="00416560" w:rsidRDefault="005036E2" w:rsidP="006B16C0">
      <w:pPr>
        <w:pStyle w:val="crtice"/>
        <w:numPr>
          <w:ilvl w:val="2"/>
          <w:numId w:val="44"/>
        </w:numPr>
        <w:ind w:left="708" w:right="-1" w:firstLine="0"/>
        <w:rPr>
          <w:rFonts w:asciiTheme="minorHAnsi" w:hAnsiTheme="minorHAnsi" w:cstheme="minorHAnsi"/>
        </w:rPr>
      </w:pPr>
      <w:r w:rsidRPr="00416560">
        <w:rPr>
          <w:rFonts w:asciiTheme="minorHAnsi" w:hAnsiTheme="minorHAnsi" w:cstheme="minorHAnsi"/>
        </w:rPr>
        <w:t xml:space="preserve">evidenciju zahtjeva od strane </w:t>
      </w:r>
      <w:r w:rsidR="00016655" w:rsidRPr="00416560">
        <w:rPr>
          <w:rFonts w:asciiTheme="minorHAnsi" w:hAnsiTheme="minorHAnsi" w:cstheme="minorHAnsi"/>
        </w:rPr>
        <w:t>Nadzora/</w:t>
      </w:r>
      <w:r w:rsidRPr="00416560">
        <w:rPr>
          <w:rFonts w:asciiTheme="minorHAnsi" w:hAnsiTheme="minorHAnsi" w:cstheme="minorHAnsi"/>
        </w:rPr>
        <w:t xml:space="preserve"> Inženjera i/ili Predstavnika Izvođača</w:t>
      </w:r>
    </w:p>
    <w:p w14:paraId="2FFF46B3" w14:textId="77777777" w:rsidR="005036E2" w:rsidRPr="00416560" w:rsidRDefault="005036E2" w:rsidP="006B16C0">
      <w:pPr>
        <w:pStyle w:val="crtice"/>
        <w:numPr>
          <w:ilvl w:val="0"/>
          <w:numId w:val="42"/>
        </w:numPr>
        <w:ind w:left="0" w:right="-1" w:firstLine="0"/>
        <w:rPr>
          <w:rFonts w:asciiTheme="minorHAnsi" w:hAnsiTheme="minorHAnsi" w:cstheme="minorHAnsi"/>
        </w:rPr>
      </w:pPr>
      <w:r w:rsidRPr="00416560">
        <w:rPr>
          <w:rFonts w:asciiTheme="minorHAnsi" w:hAnsiTheme="minorHAnsi" w:cstheme="minorHAnsi"/>
        </w:rPr>
        <w:t xml:space="preserve">Dužan je izvršavati sve ugovorne obveze Naručitelja </w:t>
      </w:r>
    </w:p>
    <w:p w14:paraId="6B001F80" w14:textId="3AFDE30C" w:rsidR="005036E2" w:rsidRPr="00416560" w:rsidRDefault="005036E2" w:rsidP="006B16C0">
      <w:pPr>
        <w:pStyle w:val="crtice"/>
        <w:numPr>
          <w:ilvl w:val="0"/>
          <w:numId w:val="42"/>
        </w:numPr>
        <w:ind w:left="709" w:right="-1" w:hanging="709"/>
        <w:rPr>
          <w:rFonts w:asciiTheme="minorHAnsi" w:hAnsiTheme="minorHAnsi" w:cstheme="minorHAnsi"/>
        </w:rPr>
      </w:pPr>
      <w:r w:rsidRPr="00416560">
        <w:rPr>
          <w:rFonts w:asciiTheme="minorHAnsi" w:hAnsiTheme="minorHAnsi" w:cstheme="minorHAnsi"/>
        </w:rPr>
        <w:t xml:space="preserve">Nakon odobrenja plaćanja privremene situacije sa strane </w:t>
      </w:r>
      <w:r w:rsidR="00016655" w:rsidRPr="00416560">
        <w:rPr>
          <w:rFonts w:asciiTheme="minorHAnsi" w:hAnsiTheme="minorHAnsi" w:cstheme="minorHAnsi"/>
        </w:rPr>
        <w:t>Nadzora/</w:t>
      </w:r>
      <w:r w:rsidRPr="00416560">
        <w:rPr>
          <w:rFonts w:asciiTheme="minorHAnsi" w:hAnsiTheme="minorHAnsi" w:cstheme="minorHAnsi"/>
        </w:rPr>
        <w:t xml:space="preserve">Inženjera dužan je izvršiti kontrolu podnesene dokumentacije za plaćanje, ovjeriti situacije i upoznati naručitelja o obvezi plaćanja. Ukoliko uvidi pogreške u odobravanju mjesečnih prihvatljivih troškova, treba  zahtijevati korekcije podnesene dokumentacije. </w:t>
      </w:r>
    </w:p>
    <w:p w14:paraId="3DDEA172" w14:textId="1C1EF740" w:rsidR="005036E2" w:rsidRPr="00416560" w:rsidRDefault="005036E2" w:rsidP="006B16C0">
      <w:pPr>
        <w:pStyle w:val="crtice"/>
        <w:numPr>
          <w:ilvl w:val="0"/>
          <w:numId w:val="42"/>
        </w:numPr>
        <w:ind w:left="709" w:right="-1" w:hanging="709"/>
        <w:rPr>
          <w:rFonts w:asciiTheme="minorHAnsi" w:hAnsiTheme="minorHAnsi" w:cstheme="minorHAnsi"/>
        </w:rPr>
      </w:pPr>
      <w:r w:rsidRPr="00416560">
        <w:rPr>
          <w:rFonts w:asciiTheme="minorHAnsi" w:hAnsiTheme="minorHAnsi" w:cstheme="minorHAnsi"/>
        </w:rPr>
        <w:lastRenderedPageBreak/>
        <w:t xml:space="preserve">Zahtjeve za dodatna plaćanja i/ili produljenje roka dovršetka ugovora- treba prezentirati  Naručitelju. </w:t>
      </w:r>
    </w:p>
    <w:p w14:paraId="7377A873" w14:textId="77777777" w:rsidR="005036E2" w:rsidRPr="00416560" w:rsidRDefault="005036E2" w:rsidP="006B16C0">
      <w:pPr>
        <w:pStyle w:val="normalKKP"/>
        <w:ind w:left="0" w:right="-1"/>
        <w:rPr>
          <w:rFonts w:asciiTheme="minorHAnsi" w:hAnsiTheme="minorHAnsi" w:cstheme="minorHAnsi"/>
        </w:rPr>
      </w:pPr>
    </w:p>
    <w:p w14:paraId="20E45EB1" w14:textId="7EC555C0" w:rsidR="005036E2" w:rsidRPr="00416560" w:rsidRDefault="005036E2" w:rsidP="006B16C0">
      <w:pPr>
        <w:pStyle w:val="normalKKP"/>
        <w:ind w:left="0" w:right="-1"/>
        <w:rPr>
          <w:rFonts w:asciiTheme="minorHAnsi" w:hAnsiTheme="minorHAnsi" w:cstheme="minorHAnsi"/>
        </w:rPr>
      </w:pPr>
      <w:r w:rsidRPr="00416560">
        <w:rPr>
          <w:rFonts w:asciiTheme="minorHAnsi" w:hAnsiTheme="minorHAnsi" w:cstheme="minorHAnsi"/>
        </w:rPr>
        <w:t>Voditelj projekta također:</w:t>
      </w:r>
    </w:p>
    <w:p w14:paraId="741182B1" w14:textId="77777777" w:rsidR="005036E2" w:rsidRPr="00416560" w:rsidRDefault="005036E2" w:rsidP="006B16C0">
      <w:pPr>
        <w:pStyle w:val="crtice"/>
        <w:numPr>
          <w:ilvl w:val="0"/>
          <w:numId w:val="43"/>
        </w:numPr>
        <w:ind w:left="0" w:right="-1" w:firstLine="0"/>
        <w:rPr>
          <w:rFonts w:asciiTheme="minorHAnsi" w:hAnsiTheme="minorHAnsi" w:cstheme="minorHAnsi"/>
        </w:rPr>
      </w:pPr>
      <w:r w:rsidRPr="00416560">
        <w:rPr>
          <w:rFonts w:asciiTheme="minorHAnsi" w:hAnsiTheme="minorHAnsi" w:cstheme="minorHAnsi"/>
        </w:rPr>
        <w:t>organizira i prati rad Jedinice za provedbu projekta (PIU)</w:t>
      </w:r>
    </w:p>
    <w:p w14:paraId="5ECFAAB3" w14:textId="5BCAC5C9" w:rsidR="005036E2" w:rsidRPr="00416560" w:rsidRDefault="005036E2" w:rsidP="006B16C0">
      <w:pPr>
        <w:pStyle w:val="crtice"/>
        <w:numPr>
          <w:ilvl w:val="0"/>
          <w:numId w:val="43"/>
        </w:numPr>
        <w:ind w:left="0" w:right="-1" w:firstLine="0"/>
        <w:rPr>
          <w:rStyle w:val="Naglaeno"/>
          <w:rFonts w:asciiTheme="minorHAnsi" w:eastAsiaTheme="majorEastAsia" w:hAnsiTheme="minorHAnsi" w:cstheme="minorHAnsi"/>
          <w:b w:val="0"/>
          <w:bCs/>
        </w:rPr>
      </w:pPr>
      <w:r w:rsidRPr="00416560">
        <w:rPr>
          <w:rFonts w:asciiTheme="minorHAnsi" w:hAnsiTheme="minorHAnsi" w:cstheme="minorHAnsi"/>
        </w:rPr>
        <w:t xml:space="preserve">može pojedine dužnosti i zadatke prenijeti na pomoćnika (potrebno izvijestiti </w:t>
      </w:r>
      <w:r w:rsidR="00016655" w:rsidRPr="00416560">
        <w:rPr>
          <w:rFonts w:asciiTheme="minorHAnsi" w:hAnsiTheme="minorHAnsi" w:cstheme="minorHAnsi"/>
        </w:rPr>
        <w:t>Nadzor/</w:t>
      </w:r>
      <w:r w:rsidRPr="00416560">
        <w:rPr>
          <w:rFonts w:asciiTheme="minorHAnsi" w:hAnsiTheme="minorHAnsi" w:cstheme="minorHAnsi"/>
        </w:rPr>
        <w:t>Inženjera i Predstavnika Izvođača).</w:t>
      </w:r>
    </w:p>
    <w:p w14:paraId="5FD46C2B" w14:textId="77777777" w:rsidR="005036E2" w:rsidRPr="00416560" w:rsidRDefault="005036E2" w:rsidP="006B16C0">
      <w:pPr>
        <w:pStyle w:val="normalKKP"/>
        <w:ind w:right="-1"/>
        <w:rPr>
          <w:b/>
          <w:bCs/>
        </w:rPr>
      </w:pPr>
    </w:p>
    <w:p w14:paraId="19ED2710" w14:textId="388A5A07" w:rsidR="00F53D34" w:rsidRPr="00416560" w:rsidRDefault="008B1364" w:rsidP="006B16C0">
      <w:pPr>
        <w:pStyle w:val="Naslov3"/>
        <w:ind w:right="-1"/>
        <w:jc w:val="both"/>
        <w:rPr>
          <w:rFonts w:asciiTheme="minorHAnsi" w:hAnsiTheme="minorHAnsi" w:cstheme="minorHAnsi"/>
          <w:b/>
          <w:sz w:val="20"/>
          <w:szCs w:val="20"/>
        </w:rPr>
      </w:pPr>
      <w:bookmarkStart w:id="53" w:name="_Toc518907639"/>
      <w:bookmarkStart w:id="54" w:name="_Toc67061461"/>
      <w:r w:rsidRPr="00416560">
        <w:rPr>
          <w:rFonts w:asciiTheme="minorHAnsi" w:hAnsiTheme="minorHAnsi" w:cstheme="minorHAnsi"/>
          <w:b/>
          <w:sz w:val="20"/>
          <w:szCs w:val="20"/>
        </w:rPr>
        <w:t xml:space="preserve">STRUČNJAK 2: </w:t>
      </w:r>
      <w:bookmarkEnd w:id="53"/>
      <w:r w:rsidR="00692837" w:rsidRPr="00416560">
        <w:rPr>
          <w:rFonts w:asciiTheme="minorHAnsi" w:hAnsiTheme="minorHAnsi" w:cstheme="minorHAnsi"/>
          <w:b/>
          <w:sz w:val="20"/>
          <w:szCs w:val="20"/>
        </w:rPr>
        <w:t>POMOĆNIK VODITELJA PROJEKTA</w:t>
      </w:r>
      <w:bookmarkEnd w:id="54"/>
      <w:r w:rsidR="00692837" w:rsidRPr="00416560">
        <w:rPr>
          <w:rFonts w:asciiTheme="minorHAnsi" w:hAnsiTheme="minorHAnsi" w:cstheme="minorHAnsi"/>
          <w:b/>
          <w:sz w:val="20"/>
          <w:szCs w:val="20"/>
        </w:rPr>
        <w:t xml:space="preserve"> </w:t>
      </w:r>
      <w:r w:rsidR="00016655" w:rsidRPr="00416560">
        <w:rPr>
          <w:rFonts w:asciiTheme="minorHAnsi" w:hAnsiTheme="minorHAnsi" w:cstheme="minorHAnsi"/>
          <w:b/>
          <w:sz w:val="20"/>
          <w:szCs w:val="20"/>
        </w:rPr>
        <w:t>ZA GRAĐEVINARSTVO</w:t>
      </w:r>
    </w:p>
    <w:p w14:paraId="3A004291" w14:textId="630CC635" w:rsidR="00F53D34" w:rsidRPr="00416560" w:rsidRDefault="00502431" w:rsidP="006B16C0">
      <w:pPr>
        <w:autoSpaceDE w:val="0"/>
        <w:autoSpaceDN w:val="0"/>
        <w:adjustRightInd w:val="0"/>
        <w:spacing w:after="0" w:line="240" w:lineRule="auto"/>
        <w:ind w:right="-1"/>
        <w:jc w:val="both"/>
        <w:rPr>
          <w:rFonts w:eastAsia="Times New Roman" w:cs="Times New Roman"/>
          <w:sz w:val="20"/>
          <w:szCs w:val="20"/>
          <w:lang w:eastAsia="sl-SI"/>
        </w:rPr>
      </w:pPr>
      <w:r w:rsidRPr="00416560">
        <w:rPr>
          <w:rFonts w:eastAsia="Times New Roman" w:cs="Times New Roman"/>
          <w:sz w:val="20"/>
          <w:szCs w:val="20"/>
          <w:lang w:eastAsia="sl-SI"/>
        </w:rPr>
        <w:t xml:space="preserve">Stručnjak </w:t>
      </w:r>
      <w:r w:rsidR="00675F7D" w:rsidRPr="00416560">
        <w:rPr>
          <w:rFonts w:eastAsia="Times New Roman" w:cs="Times New Roman"/>
          <w:sz w:val="20"/>
          <w:szCs w:val="20"/>
          <w:lang w:eastAsia="sl-SI"/>
        </w:rPr>
        <w:t>2 biti će zadužen za tehničku podršku Naručitelju kao i Voditelju projekta u inženjerskim područjima odnosno pružat će tehničku pomoć stručnim znanjem usluga u građevinarstvu.</w:t>
      </w:r>
    </w:p>
    <w:p w14:paraId="7C1CC394" w14:textId="76880D48" w:rsidR="005036E2" w:rsidRPr="00416560" w:rsidRDefault="005036E2" w:rsidP="006B16C0">
      <w:pPr>
        <w:autoSpaceDE w:val="0"/>
        <w:autoSpaceDN w:val="0"/>
        <w:adjustRightInd w:val="0"/>
        <w:spacing w:after="0" w:line="240" w:lineRule="auto"/>
        <w:ind w:right="-1"/>
        <w:jc w:val="both"/>
        <w:rPr>
          <w:rFonts w:eastAsia="Times New Roman" w:cs="Times New Roman"/>
          <w:sz w:val="20"/>
          <w:szCs w:val="20"/>
          <w:lang w:eastAsia="sl-SI"/>
        </w:rPr>
      </w:pPr>
    </w:p>
    <w:p w14:paraId="6D6C92A9" w14:textId="77777777" w:rsidR="005036E2" w:rsidRPr="00416560" w:rsidRDefault="005036E2" w:rsidP="006B16C0">
      <w:pPr>
        <w:pStyle w:val="normalKKP"/>
        <w:ind w:left="0" w:right="-1"/>
        <w:rPr>
          <w:rFonts w:asciiTheme="minorHAnsi" w:hAnsiTheme="minorHAnsi" w:cstheme="minorHAnsi"/>
        </w:rPr>
      </w:pPr>
      <w:r w:rsidRPr="00416560">
        <w:rPr>
          <w:rFonts w:asciiTheme="minorHAnsi" w:hAnsiTheme="minorHAnsi" w:cstheme="minorHAnsi"/>
        </w:rPr>
        <w:t xml:space="preserve">Pomoćnik Voditelja projekta kada mijenja Voditelja projekta ima sve ovlasti i dužnosti koje ima Voditelj projekta. </w:t>
      </w:r>
    </w:p>
    <w:p w14:paraId="79434551" w14:textId="2C5C06B1" w:rsidR="005036E2" w:rsidRPr="00416560" w:rsidRDefault="005036E2" w:rsidP="006B16C0">
      <w:pPr>
        <w:pStyle w:val="normalKKP"/>
        <w:ind w:left="0" w:right="-1"/>
        <w:rPr>
          <w:rFonts w:asciiTheme="minorHAnsi" w:hAnsiTheme="minorHAnsi" w:cstheme="minorHAnsi"/>
        </w:rPr>
      </w:pPr>
      <w:r w:rsidRPr="00416560">
        <w:rPr>
          <w:rFonts w:asciiTheme="minorHAnsi" w:hAnsiTheme="minorHAnsi" w:cstheme="minorHAnsi"/>
        </w:rPr>
        <w:t>Stručnjak će imati i ulogu tehničkog koordinatora. Stručnjak je zaduženi obilaziti gradilišta i pratiti rad Izvođača i Nadzor</w:t>
      </w:r>
      <w:r w:rsidR="00016655" w:rsidRPr="00416560">
        <w:rPr>
          <w:rFonts w:asciiTheme="minorHAnsi" w:hAnsiTheme="minorHAnsi" w:cstheme="minorHAnsi"/>
        </w:rPr>
        <w:t>a/I</w:t>
      </w:r>
      <w:r w:rsidRPr="00416560">
        <w:rPr>
          <w:rFonts w:asciiTheme="minorHAnsi" w:hAnsiTheme="minorHAnsi" w:cstheme="minorHAnsi"/>
        </w:rPr>
        <w:t xml:space="preserve">nženjera te o svemu obavještavati Voditelja projekta koji dalje obavještava Naručitelja. </w:t>
      </w:r>
    </w:p>
    <w:p w14:paraId="24C7323B" w14:textId="77777777" w:rsidR="005036E2" w:rsidRPr="00416560" w:rsidRDefault="005036E2" w:rsidP="006B16C0">
      <w:pPr>
        <w:pStyle w:val="normalKKP"/>
        <w:ind w:left="0" w:right="-1"/>
        <w:rPr>
          <w:rFonts w:asciiTheme="minorHAnsi" w:hAnsiTheme="minorHAnsi" w:cstheme="minorHAnsi"/>
        </w:rPr>
      </w:pPr>
      <w:r w:rsidRPr="00416560">
        <w:rPr>
          <w:rFonts w:asciiTheme="minorHAnsi" w:hAnsiTheme="minorHAnsi" w:cstheme="minorHAnsi"/>
        </w:rPr>
        <w:t>Stručnjak će:</w:t>
      </w:r>
    </w:p>
    <w:p w14:paraId="08DEDA61" w14:textId="032A1CC3" w:rsidR="005036E2" w:rsidRPr="00416560" w:rsidRDefault="005036E2" w:rsidP="006B16C0">
      <w:pPr>
        <w:pStyle w:val="normalKKP"/>
        <w:numPr>
          <w:ilvl w:val="0"/>
          <w:numId w:val="43"/>
        </w:numPr>
        <w:ind w:left="284" w:right="-1" w:hanging="284"/>
        <w:rPr>
          <w:rFonts w:asciiTheme="minorHAnsi" w:hAnsiTheme="minorHAnsi" w:cstheme="minorHAnsi"/>
        </w:rPr>
      </w:pPr>
      <w:r w:rsidRPr="00416560">
        <w:rPr>
          <w:rFonts w:asciiTheme="minorHAnsi" w:hAnsiTheme="minorHAnsi" w:cstheme="minorHAnsi"/>
        </w:rPr>
        <w:t>Redovito obilaziti gradilišta i pratiti rad Izvođača i Nadzor</w:t>
      </w:r>
      <w:r w:rsidR="00016655" w:rsidRPr="00416560">
        <w:rPr>
          <w:rFonts w:asciiTheme="minorHAnsi" w:hAnsiTheme="minorHAnsi" w:cstheme="minorHAnsi"/>
        </w:rPr>
        <w:t>a/I</w:t>
      </w:r>
      <w:r w:rsidRPr="00416560">
        <w:rPr>
          <w:rFonts w:asciiTheme="minorHAnsi" w:hAnsiTheme="minorHAnsi" w:cstheme="minorHAnsi"/>
        </w:rPr>
        <w:t>nženjera.</w:t>
      </w:r>
    </w:p>
    <w:p w14:paraId="686C5FA7" w14:textId="77777777" w:rsidR="005036E2" w:rsidRPr="00416560" w:rsidRDefault="005036E2" w:rsidP="006B16C0">
      <w:pPr>
        <w:pStyle w:val="normalKKP"/>
        <w:numPr>
          <w:ilvl w:val="0"/>
          <w:numId w:val="43"/>
        </w:numPr>
        <w:ind w:left="284" w:right="-1" w:hanging="284"/>
        <w:rPr>
          <w:rFonts w:asciiTheme="minorHAnsi" w:hAnsiTheme="minorHAnsi" w:cstheme="minorHAnsi"/>
        </w:rPr>
      </w:pPr>
      <w:r w:rsidRPr="00416560">
        <w:rPr>
          <w:rFonts w:asciiTheme="minorHAnsi" w:hAnsiTheme="minorHAnsi" w:cstheme="minorHAnsi"/>
        </w:rPr>
        <w:t>Voditi redovitu fotodokumentaciju stanja radova.</w:t>
      </w:r>
    </w:p>
    <w:p w14:paraId="209E6E26" w14:textId="77777777" w:rsidR="005036E2" w:rsidRPr="00416560" w:rsidRDefault="005036E2" w:rsidP="006B16C0">
      <w:pPr>
        <w:pStyle w:val="normalKKP"/>
        <w:numPr>
          <w:ilvl w:val="0"/>
          <w:numId w:val="43"/>
        </w:numPr>
        <w:ind w:left="284" w:right="-1" w:hanging="284"/>
        <w:rPr>
          <w:rFonts w:asciiTheme="minorHAnsi" w:hAnsiTheme="minorHAnsi" w:cstheme="minorHAnsi"/>
        </w:rPr>
      </w:pPr>
      <w:r w:rsidRPr="00416560">
        <w:rPr>
          <w:rFonts w:asciiTheme="minorHAnsi" w:hAnsiTheme="minorHAnsi" w:cstheme="minorHAnsi"/>
        </w:rPr>
        <w:t>Dokumentirati sve nepravilnosti (ukoliko ih voditelj nije evidentirao) te obavijestiti sve zadužene sudionike.</w:t>
      </w:r>
    </w:p>
    <w:p w14:paraId="54B4646B" w14:textId="77777777" w:rsidR="005036E2" w:rsidRPr="00416560" w:rsidRDefault="005036E2" w:rsidP="006B16C0">
      <w:pPr>
        <w:pStyle w:val="normalKKP"/>
        <w:numPr>
          <w:ilvl w:val="0"/>
          <w:numId w:val="43"/>
        </w:numPr>
        <w:ind w:left="284" w:right="-1" w:hanging="284"/>
        <w:rPr>
          <w:rFonts w:asciiTheme="minorHAnsi" w:hAnsiTheme="minorHAnsi" w:cstheme="minorHAnsi"/>
          <w:b/>
        </w:rPr>
      </w:pPr>
      <w:r w:rsidRPr="00416560">
        <w:rPr>
          <w:rFonts w:asciiTheme="minorHAnsi" w:hAnsiTheme="minorHAnsi" w:cstheme="minorHAnsi"/>
        </w:rPr>
        <w:t>Pratiti podatke o stupnju izvedenih radova.</w:t>
      </w:r>
    </w:p>
    <w:p w14:paraId="5C72818F" w14:textId="2FE13546" w:rsidR="005036E2" w:rsidRPr="00416560" w:rsidRDefault="005036E2" w:rsidP="006B16C0">
      <w:pPr>
        <w:autoSpaceDE w:val="0"/>
        <w:autoSpaceDN w:val="0"/>
        <w:adjustRightInd w:val="0"/>
        <w:spacing w:after="0" w:line="240" w:lineRule="auto"/>
        <w:ind w:right="-1"/>
        <w:jc w:val="both"/>
        <w:rPr>
          <w:rFonts w:eastAsia="Times New Roman" w:cs="Times New Roman"/>
          <w:sz w:val="20"/>
          <w:szCs w:val="20"/>
          <w:lang w:eastAsia="sl-SI"/>
        </w:rPr>
      </w:pPr>
    </w:p>
    <w:p w14:paraId="6DC58E9A" w14:textId="4EFC916C" w:rsidR="005036E2" w:rsidRPr="00416560" w:rsidRDefault="005036E2" w:rsidP="006B16C0">
      <w:pPr>
        <w:autoSpaceDE w:val="0"/>
        <w:autoSpaceDN w:val="0"/>
        <w:adjustRightInd w:val="0"/>
        <w:spacing w:after="0" w:line="240" w:lineRule="auto"/>
        <w:ind w:right="-1"/>
        <w:jc w:val="both"/>
        <w:rPr>
          <w:rFonts w:eastAsia="Times New Roman" w:cs="Times New Roman"/>
          <w:sz w:val="20"/>
          <w:szCs w:val="20"/>
          <w:lang w:eastAsia="sl-SI"/>
        </w:rPr>
      </w:pPr>
    </w:p>
    <w:p w14:paraId="02A02987" w14:textId="77777777" w:rsidR="00026004" w:rsidRPr="00416560" w:rsidRDefault="00026004" w:rsidP="006B16C0">
      <w:pPr>
        <w:autoSpaceDE w:val="0"/>
        <w:autoSpaceDN w:val="0"/>
        <w:adjustRightInd w:val="0"/>
        <w:spacing w:after="0" w:line="240" w:lineRule="auto"/>
        <w:ind w:right="-1"/>
        <w:jc w:val="both"/>
        <w:rPr>
          <w:rFonts w:eastAsia="Times New Roman" w:cs="Times New Roman"/>
          <w:sz w:val="20"/>
          <w:szCs w:val="20"/>
          <w:lang w:eastAsia="sl-SI"/>
        </w:rPr>
      </w:pPr>
    </w:p>
    <w:p w14:paraId="5BBB39F1" w14:textId="0C7495C7" w:rsidR="001F70FA" w:rsidRPr="00416560" w:rsidRDefault="001F70FA" w:rsidP="006B16C0">
      <w:pPr>
        <w:pStyle w:val="Naslov2"/>
        <w:ind w:right="-1"/>
        <w:jc w:val="both"/>
        <w:rPr>
          <w:rFonts w:asciiTheme="minorHAnsi" w:hAnsiTheme="minorHAnsi" w:cstheme="minorHAnsi"/>
          <w:b/>
          <w:sz w:val="20"/>
          <w:szCs w:val="20"/>
        </w:rPr>
      </w:pPr>
      <w:bookmarkStart w:id="55" w:name="_Toc67061462"/>
      <w:r w:rsidRPr="00416560">
        <w:rPr>
          <w:rFonts w:asciiTheme="minorHAnsi" w:hAnsiTheme="minorHAnsi" w:cstheme="minorHAnsi"/>
          <w:b/>
          <w:sz w:val="20"/>
          <w:szCs w:val="20"/>
        </w:rPr>
        <w:t>OSTALI STRUČNJACI</w:t>
      </w:r>
      <w:r w:rsidR="00B01333" w:rsidRPr="00416560">
        <w:rPr>
          <w:rFonts w:asciiTheme="minorHAnsi" w:hAnsiTheme="minorHAnsi" w:cstheme="minorHAnsi"/>
          <w:b/>
          <w:sz w:val="20"/>
          <w:szCs w:val="20"/>
        </w:rPr>
        <w:t>/NEKLJUČNO OSOBLJE</w:t>
      </w:r>
      <w:bookmarkEnd w:id="55"/>
    </w:p>
    <w:p w14:paraId="6FA2BA79" w14:textId="77777777" w:rsidR="000E70F4" w:rsidRPr="00416560" w:rsidRDefault="000E70F4" w:rsidP="006B16C0">
      <w:pPr>
        <w:ind w:right="-1"/>
      </w:pPr>
    </w:p>
    <w:p w14:paraId="68EBFBAE" w14:textId="0FF8FC3A" w:rsidR="001F70FA" w:rsidRPr="00416560" w:rsidRDefault="001F70FA" w:rsidP="006B16C0">
      <w:pPr>
        <w:ind w:right="-1"/>
        <w:jc w:val="both"/>
        <w:rPr>
          <w:rFonts w:eastAsia="Times New Roman" w:cs="Times New Roman"/>
          <w:sz w:val="20"/>
          <w:szCs w:val="20"/>
          <w:lang w:eastAsia="sl-SI"/>
        </w:rPr>
      </w:pPr>
      <w:r w:rsidRPr="00416560">
        <w:rPr>
          <w:rFonts w:eastAsia="Times New Roman" w:cs="Times New Roman"/>
          <w:sz w:val="20"/>
          <w:szCs w:val="20"/>
          <w:lang w:eastAsia="sl-SI"/>
        </w:rPr>
        <w:t>Osim stručnjaka navedenih gore, Izvršitelj će, ovisno o ukazanoj potrebi, odabrati i angažirati i „ostale stručnjake“</w:t>
      </w:r>
      <w:r w:rsidR="00AD66F9" w:rsidRPr="00416560">
        <w:rPr>
          <w:rFonts w:eastAsia="Times New Roman" w:cs="Times New Roman"/>
          <w:sz w:val="20"/>
          <w:szCs w:val="20"/>
          <w:lang w:eastAsia="sl-SI"/>
        </w:rPr>
        <w:t xml:space="preserve"> </w:t>
      </w:r>
      <w:r w:rsidRPr="00416560">
        <w:rPr>
          <w:rFonts w:eastAsia="Times New Roman" w:cs="Times New Roman"/>
          <w:sz w:val="20"/>
          <w:szCs w:val="20"/>
          <w:lang w:eastAsia="sl-SI"/>
        </w:rPr>
        <w:t>u skladu s profilima i opsegom traženih Usluga utvrđenim u ovom Projektnom zadatku čiji angažman se također smatra uključenim u ponudbenu cijenu. Za svaku od pozicija za „ostale stručnjake“ Izvršitelj je u obvezi nakon sklapanja Ugovora s Naručiteljem, Naručitelju ponuditi minimalno 3 osobe uz dostavu Životopisa za iste. Predloženog stručnjaka Naručitelj će pisanim putem odobriti Izvršitelju.</w:t>
      </w:r>
    </w:p>
    <w:p w14:paraId="402336BA" w14:textId="77777777" w:rsidR="001F70FA" w:rsidRPr="00416560" w:rsidRDefault="001F70FA" w:rsidP="006B16C0">
      <w:pPr>
        <w:ind w:right="-1"/>
        <w:rPr>
          <w:rFonts w:eastAsia="Times New Roman" w:cs="Times New Roman"/>
          <w:sz w:val="20"/>
          <w:szCs w:val="20"/>
          <w:lang w:eastAsia="sl-SI"/>
        </w:rPr>
      </w:pPr>
      <w:r w:rsidRPr="00416560">
        <w:rPr>
          <w:rFonts w:eastAsia="Times New Roman" w:cs="Times New Roman"/>
          <w:sz w:val="20"/>
          <w:szCs w:val="20"/>
          <w:lang w:eastAsia="sl-SI"/>
        </w:rPr>
        <w:t>Mjesto rada “ostalih stručnjaka” su također lokacije Projekta.</w:t>
      </w:r>
    </w:p>
    <w:p w14:paraId="7AFADE3D" w14:textId="21F7425B" w:rsidR="001F70FA" w:rsidRPr="00416560" w:rsidRDefault="001F70FA" w:rsidP="006B16C0">
      <w:pPr>
        <w:ind w:right="-1"/>
        <w:rPr>
          <w:rFonts w:eastAsia="Times New Roman" w:cs="Times New Roman"/>
          <w:sz w:val="20"/>
          <w:szCs w:val="20"/>
          <w:lang w:eastAsia="sl-SI"/>
        </w:rPr>
      </w:pPr>
      <w:r w:rsidRPr="00416560">
        <w:rPr>
          <w:rFonts w:eastAsia="Times New Roman" w:cs="Times New Roman"/>
          <w:sz w:val="20"/>
          <w:szCs w:val="20"/>
          <w:lang w:eastAsia="sl-SI"/>
        </w:rPr>
        <w:t>Vezano uz vrstu Usluga predviđa se potreba sudjelovanja sljedećih stručnjaka:</w:t>
      </w:r>
    </w:p>
    <w:p w14:paraId="3270E6D1" w14:textId="15090A74" w:rsidR="00B01333" w:rsidRPr="00416560" w:rsidRDefault="00B01333" w:rsidP="006B16C0">
      <w:pPr>
        <w:pStyle w:val="Odlomakpopisa"/>
        <w:numPr>
          <w:ilvl w:val="0"/>
          <w:numId w:val="41"/>
        </w:numPr>
        <w:ind w:right="-1"/>
        <w:rPr>
          <w:rFonts w:asciiTheme="minorHAnsi" w:hAnsiTheme="minorHAnsi"/>
          <w:sz w:val="20"/>
          <w:szCs w:val="20"/>
          <w:lang w:val="hr-HR"/>
        </w:rPr>
      </w:pPr>
      <w:r w:rsidRPr="00416560">
        <w:rPr>
          <w:rFonts w:asciiTheme="minorHAnsi" w:hAnsiTheme="minorHAnsi"/>
          <w:sz w:val="20"/>
          <w:szCs w:val="20"/>
          <w:lang w:val="hr-HR"/>
        </w:rPr>
        <w:t xml:space="preserve">stručnjak za računovodstvo, </w:t>
      </w:r>
      <w:r w:rsidR="00D976C5" w:rsidRPr="00416560">
        <w:rPr>
          <w:rFonts w:asciiTheme="minorHAnsi" w:hAnsiTheme="minorHAnsi"/>
          <w:sz w:val="20"/>
          <w:szCs w:val="20"/>
          <w:lang w:val="hr-HR"/>
        </w:rPr>
        <w:t>financije i reviziju,</w:t>
      </w:r>
    </w:p>
    <w:p w14:paraId="6D469F3F" w14:textId="7DE4EAF5" w:rsidR="00B01333" w:rsidRPr="00416560" w:rsidRDefault="00B01333" w:rsidP="006B16C0">
      <w:pPr>
        <w:pStyle w:val="Odlomakpopisa"/>
        <w:numPr>
          <w:ilvl w:val="0"/>
          <w:numId w:val="41"/>
        </w:numPr>
        <w:ind w:right="-1"/>
        <w:rPr>
          <w:rFonts w:asciiTheme="minorHAnsi" w:hAnsiTheme="minorHAnsi"/>
          <w:sz w:val="20"/>
          <w:szCs w:val="20"/>
          <w:lang w:val="hr-HR"/>
        </w:rPr>
      </w:pPr>
      <w:r w:rsidRPr="00416560">
        <w:rPr>
          <w:rFonts w:asciiTheme="minorHAnsi" w:hAnsiTheme="minorHAnsi"/>
          <w:sz w:val="20"/>
          <w:szCs w:val="20"/>
          <w:lang w:val="hr-HR"/>
        </w:rPr>
        <w:t xml:space="preserve">stručnjak za </w:t>
      </w:r>
      <w:r w:rsidR="00D976C5" w:rsidRPr="00416560">
        <w:rPr>
          <w:rFonts w:asciiTheme="minorHAnsi" w:hAnsiTheme="minorHAnsi"/>
          <w:sz w:val="20"/>
          <w:szCs w:val="20"/>
          <w:lang w:val="hr-HR"/>
        </w:rPr>
        <w:t>zaštitu okoliša,</w:t>
      </w:r>
    </w:p>
    <w:p w14:paraId="1AE719D5" w14:textId="47D64936" w:rsidR="00B01333" w:rsidRPr="00416560" w:rsidRDefault="00B01333" w:rsidP="006B16C0">
      <w:pPr>
        <w:pStyle w:val="Odlomakpopisa"/>
        <w:numPr>
          <w:ilvl w:val="0"/>
          <w:numId w:val="41"/>
        </w:numPr>
        <w:ind w:right="-1"/>
        <w:rPr>
          <w:rFonts w:asciiTheme="minorHAnsi" w:hAnsiTheme="minorHAnsi"/>
          <w:sz w:val="20"/>
          <w:szCs w:val="20"/>
          <w:lang w:val="hr-HR"/>
        </w:rPr>
      </w:pPr>
      <w:r w:rsidRPr="00416560">
        <w:rPr>
          <w:rFonts w:asciiTheme="minorHAnsi" w:hAnsiTheme="minorHAnsi"/>
          <w:sz w:val="20"/>
          <w:szCs w:val="20"/>
          <w:lang w:val="hr-HR"/>
        </w:rPr>
        <w:t>ostali stručnjaci (prema potrebi), osobito tehničkih profila.</w:t>
      </w:r>
    </w:p>
    <w:p w14:paraId="005C2D78" w14:textId="77777777" w:rsidR="00B01333" w:rsidRPr="00416560" w:rsidRDefault="00B01333" w:rsidP="006B16C0">
      <w:pPr>
        <w:ind w:right="-1"/>
        <w:rPr>
          <w:rFonts w:eastAsia="Times New Roman" w:cs="Times New Roman"/>
          <w:sz w:val="20"/>
          <w:szCs w:val="20"/>
          <w:lang w:eastAsia="sl-SI"/>
        </w:rPr>
      </w:pPr>
    </w:p>
    <w:p w14:paraId="2A44A8FB" w14:textId="4C6231E4" w:rsidR="00B01333" w:rsidRPr="00416560" w:rsidRDefault="001F70FA" w:rsidP="006B16C0">
      <w:pPr>
        <w:spacing w:after="0" w:line="276" w:lineRule="auto"/>
        <w:ind w:right="-1"/>
        <w:jc w:val="both"/>
        <w:rPr>
          <w:rFonts w:eastAsia="Times New Roman" w:cs="Times New Roman"/>
          <w:sz w:val="20"/>
          <w:szCs w:val="20"/>
          <w:lang w:eastAsia="sl-SI"/>
        </w:rPr>
      </w:pPr>
      <w:r w:rsidRPr="00416560">
        <w:rPr>
          <w:rFonts w:eastAsia="Times New Roman" w:cs="Times New Roman"/>
          <w:sz w:val="20"/>
          <w:szCs w:val="20"/>
          <w:lang w:eastAsia="sl-SI"/>
        </w:rPr>
        <w:t xml:space="preserve">Ukupan indikativan broj radnih dana za navedene stručnjake je </w:t>
      </w:r>
      <w:r w:rsidR="00AC5446" w:rsidRPr="00416560">
        <w:rPr>
          <w:rFonts w:eastAsia="Times New Roman" w:cs="Times New Roman"/>
          <w:sz w:val="20"/>
          <w:szCs w:val="20"/>
          <w:lang w:eastAsia="sl-SI"/>
        </w:rPr>
        <w:t xml:space="preserve">114 </w:t>
      </w:r>
      <w:r w:rsidRPr="00416560">
        <w:rPr>
          <w:rFonts w:eastAsia="Times New Roman" w:cs="Times New Roman"/>
          <w:sz w:val="20"/>
          <w:szCs w:val="20"/>
          <w:lang w:eastAsia="sl-SI"/>
        </w:rPr>
        <w:t>dana. Ponuditelj m</w:t>
      </w:r>
      <w:r w:rsidR="00B01333" w:rsidRPr="00416560">
        <w:rPr>
          <w:rFonts w:eastAsia="Times New Roman" w:cs="Times New Roman"/>
          <w:sz w:val="20"/>
          <w:szCs w:val="20"/>
          <w:lang w:eastAsia="sl-SI"/>
        </w:rPr>
        <w:t xml:space="preserve">ože, prema vlastitoj procjeni, </w:t>
      </w:r>
      <w:r w:rsidRPr="00416560">
        <w:rPr>
          <w:rFonts w:eastAsia="Times New Roman" w:cs="Times New Roman"/>
          <w:sz w:val="20"/>
          <w:szCs w:val="20"/>
          <w:lang w:eastAsia="sl-SI"/>
        </w:rPr>
        <w:t>u slu</w:t>
      </w:r>
      <w:r w:rsidR="00B01333" w:rsidRPr="00416560">
        <w:rPr>
          <w:rFonts w:eastAsia="Times New Roman" w:cs="Times New Roman"/>
          <w:sz w:val="20"/>
          <w:szCs w:val="20"/>
          <w:lang w:eastAsia="sl-SI"/>
        </w:rPr>
        <w:t xml:space="preserve">čaju potrebe, pored navedenih, </w:t>
      </w:r>
      <w:r w:rsidRPr="00416560">
        <w:rPr>
          <w:rFonts w:eastAsia="Times New Roman" w:cs="Times New Roman"/>
          <w:sz w:val="20"/>
          <w:szCs w:val="20"/>
          <w:lang w:eastAsia="sl-SI"/>
        </w:rPr>
        <w:t xml:space="preserve">angažirati i druge ostale stručnjake pri čemu naveden ukupan indikativan broj radnih dana ostaje </w:t>
      </w:r>
      <w:r w:rsidR="00AC5446" w:rsidRPr="00416560">
        <w:rPr>
          <w:rFonts w:eastAsia="Times New Roman" w:cs="Times New Roman"/>
          <w:sz w:val="20"/>
          <w:szCs w:val="20"/>
          <w:lang w:eastAsia="sl-SI"/>
        </w:rPr>
        <w:t>114</w:t>
      </w:r>
      <w:r w:rsidRPr="00416560">
        <w:rPr>
          <w:rFonts w:eastAsia="Times New Roman" w:cs="Times New Roman"/>
          <w:sz w:val="20"/>
          <w:szCs w:val="20"/>
          <w:lang w:eastAsia="sl-SI"/>
        </w:rPr>
        <w:t>.</w:t>
      </w:r>
      <w:r w:rsidR="00B01333" w:rsidRPr="00416560">
        <w:rPr>
          <w:rFonts w:eastAsia="Times New Roman" w:cs="Times New Roman"/>
          <w:sz w:val="20"/>
          <w:szCs w:val="20"/>
          <w:lang w:eastAsia="sl-SI"/>
        </w:rPr>
        <w:t xml:space="preserve"> Broj čovjek-dana predviđen Troškovnikom uključuje radne dane ključnih stručnjaka i ostalih stručnjaka.</w:t>
      </w:r>
    </w:p>
    <w:p w14:paraId="7F5A7EA6" w14:textId="44EA8208" w:rsidR="001F70FA" w:rsidRPr="00416560" w:rsidRDefault="00B01333" w:rsidP="006B16C0">
      <w:pPr>
        <w:spacing w:after="0" w:line="276" w:lineRule="auto"/>
        <w:ind w:right="-1"/>
        <w:jc w:val="both"/>
        <w:rPr>
          <w:rFonts w:eastAsia="Times New Roman" w:cs="Times New Roman"/>
          <w:sz w:val="20"/>
          <w:szCs w:val="20"/>
          <w:lang w:eastAsia="sl-SI"/>
        </w:rPr>
      </w:pPr>
      <w:r w:rsidRPr="00416560">
        <w:rPr>
          <w:rFonts w:eastAsia="Times New Roman" w:cs="Times New Roman"/>
          <w:sz w:val="20"/>
          <w:szCs w:val="20"/>
          <w:lang w:eastAsia="sl-SI"/>
        </w:rPr>
        <w:t>Za navedene stručnjake, odabrani ponuditelj će Naručitelju nakon potpisa Ugovora dostaviti životopise sa pripadajućim dokazima, na isti način kao i za ključno osoblje. Angažman ovih stručnjaka odgovarat će dinamici provedbe Projekta i podložan je odobrenju Naručitelja. Ponuditelji u svojim ponudama za ove stručnjake nisu dužni dostavljati nikakve dokaze.</w:t>
      </w:r>
    </w:p>
    <w:p w14:paraId="128183BC" w14:textId="77777777" w:rsidR="001F70FA" w:rsidRPr="00416560" w:rsidRDefault="001F70FA" w:rsidP="006B16C0">
      <w:pPr>
        <w:ind w:right="-1"/>
        <w:rPr>
          <w:rFonts w:eastAsia="Times New Roman" w:cs="Times New Roman"/>
          <w:sz w:val="20"/>
          <w:szCs w:val="20"/>
          <w:lang w:eastAsia="sl-SI"/>
        </w:rPr>
      </w:pPr>
    </w:p>
    <w:p w14:paraId="0366BD51" w14:textId="6693C0ED" w:rsidR="001A7066" w:rsidRPr="00416560" w:rsidRDefault="008B1364" w:rsidP="006B16C0">
      <w:pPr>
        <w:pStyle w:val="Naslov2"/>
        <w:ind w:right="-1"/>
        <w:jc w:val="both"/>
        <w:rPr>
          <w:rFonts w:asciiTheme="minorHAnsi" w:hAnsiTheme="minorHAnsi" w:cstheme="minorHAnsi"/>
          <w:b/>
          <w:sz w:val="20"/>
          <w:szCs w:val="20"/>
          <w:lang w:eastAsia="sl-SI"/>
        </w:rPr>
      </w:pPr>
      <w:bookmarkStart w:id="56" w:name="_Toc518907648"/>
      <w:bookmarkStart w:id="57" w:name="_Toc67061463"/>
      <w:r w:rsidRPr="00416560">
        <w:rPr>
          <w:rFonts w:asciiTheme="minorHAnsi" w:hAnsiTheme="minorHAnsi" w:cstheme="minorHAnsi"/>
          <w:b/>
          <w:sz w:val="20"/>
          <w:szCs w:val="20"/>
          <w:lang w:eastAsia="sl-SI"/>
        </w:rPr>
        <w:t>PRATEĆE OSOBLJE I PODRŠKA</w:t>
      </w:r>
      <w:bookmarkEnd w:id="56"/>
      <w:bookmarkEnd w:id="57"/>
    </w:p>
    <w:p w14:paraId="17796CA6" w14:textId="77777777" w:rsidR="001A7066" w:rsidRPr="00416560" w:rsidRDefault="001A7066" w:rsidP="006B16C0">
      <w:pPr>
        <w:spacing w:after="0" w:line="240" w:lineRule="auto"/>
        <w:ind w:right="-1"/>
        <w:jc w:val="both"/>
        <w:rPr>
          <w:rFonts w:eastAsia="Times New Roman" w:cs="Calibri"/>
          <w:sz w:val="20"/>
          <w:szCs w:val="20"/>
          <w:lang w:eastAsia="sl-SI"/>
        </w:rPr>
      </w:pPr>
    </w:p>
    <w:p w14:paraId="2849D3D4" w14:textId="138C2811"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lastRenderedPageBreak/>
        <w:t>Prateće osoblje i podrška (</w:t>
      </w:r>
      <w:r w:rsidRPr="00416560">
        <w:rPr>
          <w:rFonts w:eastAsia="Times New Roman" w:cs="ArialMT"/>
          <w:color w:val="000000"/>
          <w:sz w:val="20"/>
          <w:szCs w:val="20"/>
          <w:lang w:eastAsia="sl-SI"/>
        </w:rPr>
        <w:t xml:space="preserve">kratkoročni stručnjaci, </w:t>
      </w:r>
      <w:r w:rsidRPr="00416560">
        <w:rPr>
          <w:rFonts w:eastAsia="Times New Roman" w:cs="Times New Roman"/>
          <w:color w:val="000000"/>
          <w:sz w:val="20"/>
          <w:szCs w:val="20"/>
          <w:lang w:eastAsia="sl-SI"/>
        </w:rPr>
        <w:t xml:space="preserve">administracija, prevođenje i sl.) koji su nužni za realizaciju </w:t>
      </w:r>
      <w:r w:rsidRPr="00416560">
        <w:rPr>
          <w:rFonts w:eastAsia="Times New Roman" w:cs="ArialMT"/>
          <w:color w:val="000000"/>
          <w:sz w:val="20"/>
          <w:szCs w:val="20"/>
          <w:lang w:eastAsia="sl-SI"/>
        </w:rPr>
        <w:t>ugovora</w:t>
      </w:r>
      <w:r w:rsidRPr="00416560">
        <w:rPr>
          <w:rFonts w:eastAsia="Times New Roman" w:cs="Times New Roman"/>
          <w:color w:val="000000"/>
          <w:sz w:val="20"/>
          <w:szCs w:val="20"/>
          <w:lang w:eastAsia="sl-SI"/>
        </w:rPr>
        <w:t xml:space="preserve">, a koje angažira </w:t>
      </w:r>
      <w:r w:rsidR="00FC6C4D" w:rsidRPr="00416560">
        <w:rPr>
          <w:rFonts w:eastAsia="Times New Roman" w:cs="ArialMT"/>
          <w:color w:val="000000"/>
          <w:sz w:val="20"/>
          <w:szCs w:val="20"/>
          <w:lang w:eastAsia="sl-SI"/>
        </w:rPr>
        <w:t>Izvršitelj</w:t>
      </w:r>
      <w:r w:rsidRPr="00416560">
        <w:rPr>
          <w:rFonts w:eastAsia="Times New Roman" w:cs="Times New Roman"/>
          <w:color w:val="000000"/>
          <w:sz w:val="20"/>
          <w:szCs w:val="20"/>
          <w:lang w:eastAsia="sl-SI"/>
        </w:rPr>
        <w:t xml:space="preserve"> moraju biti uključeni u ponudbenu cijenu.</w:t>
      </w:r>
      <w:r w:rsidRPr="00416560">
        <w:rPr>
          <w:rFonts w:eastAsia="Times New Roman" w:cs="ArialMT"/>
          <w:color w:val="000000"/>
          <w:sz w:val="20"/>
          <w:szCs w:val="20"/>
          <w:lang w:eastAsia="sl-SI"/>
        </w:rPr>
        <w:t xml:space="preserve"> </w:t>
      </w:r>
      <w:r w:rsidR="00FC6C4D" w:rsidRPr="00416560">
        <w:rPr>
          <w:rFonts w:eastAsia="Times New Roman" w:cs="ArialMT"/>
          <w:color w:val="000000"/>
          <w:sz w:val="20"/>
          <w:szCs w:val="20"/>
          <w:lang w:eastAsia="sl-SI"/>
        </w:rPr>
        <w:t>Izvršitelj</w:t>
      </w:r>
      <w:r w:rsidRPr="00416560">
        <w:rPr>
          <w:rFonts w:eastAsia="Times New Roman" w:cs="ArialMT"/>
          <w:color w:val="000000"/>
          <w:sz w:val="20"/>
          <w:szCs w:val="20"/>
          <w:lang w:eastAsia="sl-SI"/>
        </w:rPr>
        <w:t xml:space="preserve"> koji u svom radu koristi uslugu prevođenja, čini to </w:t>
      </w:r>
      <w:r w:rsidR="00AB3472" w:rsidRPr="00416560">
        <w:rPr>
          <w:rFonts w:eastAsia="Times New Roman" w:cs="ArialMT"/>
          <w:color w:val="000000"/>
          <w:sz w:val="20"/>
          <w:szCs w:val="20"/>
          <w:lang w:eastAsia="sl-SI"/>
        </w:rPr>
        <w:t xml:space="preserve">o vlastitom trošku i </w:t>
      </w:r>
      <w:r w:rsidRPr="00416560">
        <w:rPr>
          <w:rFonts w:eastAsia="Times New Roman" w:cs="ArialMT"/>
          <w:color w:val="000000"/>
          <w:sz w:val="20"/>
          <w:szCs w:val="20"/>
          <w:lang w:eastAsia="sl-SI"/>
        </w:rPr>
        <w:t>na vlastitu odgovornost</w:t>
      </w:r>
      <w:r w:rsidR="00AB3472" w:rsidRPr="00416560">
        <w:rPr>
          <w:rFonts w:eastAsia="Times New Roman" w:cs="ArialMT"/>
          <w:sz w:val="20"/>
          <w:szCs w:val="20"/>
          <w:lang w:eastAsia="sl-SI"/>
        </w:rPr>
        <w:t>.</w:t>
      </w:r>
    </w:p>
    <w:p w14:paraId="306B6AA9" w14:textId="77777777" w:rsidR="001A7066" w:rsidRPr="00416560" w:rsidRDefault="001A7066" w:rsidP="006B16C0">
      <w:pPr>
        <w:autoSpaceDE w:val="0"/>
        <w:autoSpaceDN w:val="0"/>
        <w:adjustRightInd w:val="0"/>
        <w:spacing w:after="120" w:line="240" w:lineRule="auto"/>
        <w:ind w:right="-1"/>
        <w:jc w:val="both"/>
        <w:rPr>
          <w:rFonts w:eastAsia="Times New Roman" w:cs="ArialMT"/>
          <w:color w:val="000000"/>
          <w:sz w:val="20"/>
          <w:szCs w:val="20"/>
          <w:lang w:eastAsia="sl-SI"/>
        </w:rPr>
      </w:pPr>
    </w:p>
    <w:p w14:paraId="23E7AA4A" w14:textId="7DC2AB78" w:rsidR="001A7066" w:rsidRPr="00416560" w:rsidRDefault="008B1364" w:rsidP="006B16C0">
      <w:pPr>
        <w:pStyle w:val="Naslov2"/>
        <w:ind w:right="-1"/>
        <w:jc w:val="both"/>
        <w:rPr>
          <w:rFonts w:asciiTheme="minorHAnsi" w:hAnsiTheme="minorHAnsi" w:cstheme="minorHAnsi"/>
          <w:b/>
          <w:sz w:val="20"/>
          <w:szCs w:val="20"/>
          <w:lang w:eastAsia="sl-SI"/>
        </w:rPr>
      </w:pPr>
      <w:bookmarkStart w:id="58" w:name="_Toc518907649"/>
      <w:bookmarkStart w:id="59" w:name="_Toc67061464"/>
      <w:bookmarkStart w:id="60" w:name="_Ref359683454"/>
      <w:r w:rsidRPr="00416560">
        <w:rPr>
          <w:rFonts w:asciiTheme="minorHAnsi" w:hAnsiTheme="minorHAnsi" w:cstheme="minorHAnsi"/>
          <w:b/>
          <w:sz w:val="20"/>
          <w:szCs w:val="20"/>
          <w:lang w:eastAsia="sl-SI"/>
        </w:rPr>
        <w:t>SADRŽAJI KOJE OSIGURAVA IZVRŠITELJ</w:t>
      </w:r>
      <w:bookmarkEnd w:id="58"/>
      <w:bookmarkEnd w:id="59"/>
    </w:p>
    <w:p w14:paraId="097CAB02" w14:textId="77777777" w:rsidR="001A7066" w:rsidRPr="00416560" w:rsidRDefault="001A7066" w:rsidP="006B16C0">
      <w:pPr>
        <w:spacing w:after="0" w:line="240" w:lineRule="auto"/>
        <w:ind w:right="-1"/>
        <w:jc w:val="both"/>
        <w:rPr>
          <w:rFonts w:eastAsia="Times New Roman" w:cs="Calibri"/>
          <w:sz w:val="20"/>
          <w:szCs w:val="20"/>
          <w:lang w:eastAsia="sl-SI"/>
        </w:rPr>
      </w:pPr>
    </w:p>
    <w:p w14:paraId="0EB92234" w14:textId="77777777"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 xml:space="preserve">Izvršitelj mora osigurati da </w:t>
      </w:r>
      <w:r w:rsidRPr="00416560">
        <w:rPr>
          <w:rFonts w:eastAsia="Times New Roman" w:cs="ArialMT"/>
          <w:color w:val="000000"/>
          <w:sz w:val="20"/>
          <w:szCs w:val="20"/>
          <w:lang w:eastAsia="sl-SI"/>
        </w:rPr>
        <w:t>njegovo stručno osoblje</w:t>
      </w:r>
      <w:r w:rsidRPr="00416560">
        <w:rPr>
          <w:rFonts w:eastAsia="Times New Roman" w:cs="Times New Roman"/>
          <w:color w:val="000000"/>
          <w:sz w:val="20"/>
          <w:szCs w:val="20"/>
          <w:lang w:eastAsia="sl-SI"/>
        </w:rPr>
        <w:t xml:space="preserve"> ima </w:t>
      </w:r>
      <w:r w:rsidRPr="00416560">
        <w:rPr>
          <w:rFonts w:eastAsia="Times New Roman" w:cs="ArialMT"/>
          <w:color w:val="000000"/>
          <w:sz w:val="20"/>
          <w:szCs w:val="20"/>
          <w:lang w:eastAsia="sl-SI"/>
        </w:rPr>
        <w:t>adekvatnu</w:t>
      </w:r>
      <w:r w:rsidRPr="00416560">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416560">
        <w:rPr>
          <w:rFonts w:eastAsia="Times New Roman" w:cs="ArialMT"/>
          <w:color w:val="000000"/>
          <w:sz w:val="20"/>
          <w:szCs w:val="20"/>
          <w:lang w:eastAsia="sl-SI"/>
        </w:rPr>
        <w:t>Stručnjacima</w:t>
      </w:r>
      <w:r w:rsidRPr="00416560">
        <w:rPr>
          <w:rFonts w:eastAsia="Times New Roman" w:cs="Times New Roman"/>
          <w:color w:val="000000"/>
          <w:sz w:val="20"/>
          <w:szCs w:val="20"/>
          <w:lang w:eastAsia="sl-SI"/>
        </w:rPr>
        <w:t xml:space="preserve"> omogućilo da se koncentriraju na svoje primarne odgovornosti. </w:t>
      </w:r>
      <w:r w:rsidRPr="00416560">
        <w:rPr>
          <w:rFonts w:eastAsia="Times New Roman" w:cs="ArialMT"/>
          <w:color w:val="000000"/>
          <w:sz w:val="20"/>
          <w:szCs w:val="20"/>
          <w:lang w:eastAsia="sl-SI"/>
        </w:rPr>
        <w:t>Izvršitelj također mora</w:t>
      </w:r>
      <w:r w:rsidRPr="00416560">
        <w:rPr>
          <w:rFonts w:eastAsia="Times New Roman" w:cs="Times New Roman"/>
          <w:color w:val="000000"/>
          <w:sz w:val="20"/>
          <w:szCs w:val="20"/>
          <w:lang w:eastAsia="sl-SI"/>
        </w:rPr>
        <w:t xml:space="preserve"> osigurati da njegovi zaposlenici budu plaćeni redovito i pravodobno.</w:t>
      </w:r>
    </w:p>
    <w:p w14:paraId="6F61DA63" w14:textId="77777777"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 xml:space="preserve">Svi troškovi za opremu te administrativnu i logističku podršku </w:t>
      </w:r>
      <w:r w:rsidRPr="00416560">
        <w:rPr>
          <w:rFonts w:eastAsia="Times New Roman" w:cs="ArialMT"/>
          <w:color w:val="000000"/>
          <w:sz w:val="20"/>
          <w:szCs w:val="20"/>
          <w:lang w:eastAsia="sl-SI"/>
        </w:rPr>
        <w:t xml:space="preserve">osoblja </w:t>
      </w:r>
      <w:r w:rsidRPr="00416560">
        <w:rPr>
          <w:rFonts w:eastAsia="Times New Roman" w:cs="Times New Roman"/>
          <w:color w:val="000000"/>
          <w:sz w:val="20"/>
          <w:szCs w:val="20"/>
          <w:lang w:eastAsia="sl-SI"/>
        </w:rPr>
        <w:t>bit će u nadležnosti Izvršitelja uključujući:</w:t>
      </w:r>
    </w:p>
    <w:p w14:paraId="1803FC55"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 xml:space="preserve">sve troškove koji proizlaze iz aktivnosti </w:t>
      </w:r>
      <w:r w:rsidRPr="00416560">
        <w:rPr>
          <w:rFonts w:eastAsia="Times New Roman" w:cs="ArialMT"/>
          <w:color w:val="000000"/>
          <w:sz w:val="20"/>
          <w:szCs w:val="20"/>
          <w:lang w:eastAsia="sl-SI"/>
        </w:rPr>
        <w:t>njegova osoblja</w:t>
      </w:r>
      <w:r w:rsidRPr="00416560">
        <w:rPr>
          <w:rFonts w:eastAsia="Times New Roman" w:cs="Times New Roman"/>
          <w:color w:val="000000"/>
          <w:sz w:val="20"/>
          <w:szCs w:val="20"/>
          <w:lang w:eastAsia="sl-SI"/>
        </w:rPr>
        <w:t xml:space="preserve"> tijekom ugovornog razdoblja, uključujući smještaj, dnevnice, prijevoz, osiguranje itd</w:t>
      </w:r>
      <w:r w:rsidRPr="00416560">
        <w:rPr>
          <w:rFonts w:eastAsia="Times New Roman" w:cs="ArialMT"/>
          <w:color w:val="000000"/>
          <w:sz w:val="20"/>
          <w:szCs w:val="20"/>
          <w:lang w:eastAsia="sl-SI"/>
        </w:rPr>
        <w:t>.;</w:t>
      </w:r>
    </w:p>
    <w:p w14:paraId="6BF3FFCD" w14:textId="2E751C3E"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 xml:space="preserve">automobile, opremu, uredski materijal te hardver i softver kako bi </w:t>
      </w:r>
      <w:r w:rsidR="00F91C7D" w:rsidRPr="00416560">
        <w:rPr>
          <w:rFonts w:eastAsia="Times New Roman" w:cs="Times New Roman"/>
          <w:color w:val="000000"/>
          <w:sz w:val="20"/>
          <w:szCs w:val="20"/>
          <w:lang w:eastAsia="sl-SI"/>
        </w:rPr>
        <w:t>usluga bila</w:t>
      </w:r>
      <w:r w:rsidRPr="00416560">
        <w:rPr>
          <w:rFonts w:eastAsia="Times New Roman" w:cs="Times New Roman"/>
          <w:color w:val="000000"/>
          <w:sz w:val="20"/>
          <w:szCs w:val="20"/>
          <w:lang w:eastAsia="sl-SI"/>
        </w:rPr>
        <w:t xml:space="preserve"> u potpunosti funkcionalan</w:t>
      </w:r>
      <w:r w:rsidRPr="00416560">
        <w:rPr>
          <w:rFonts w:eastAsia="Times New Roman" w:cs="ArialMT"/>
          <w:color w:val="000000"/>
          <w:sz w:val="20"/>
          <w:szCs w:val="20"/>
          <w:lang w:eastAsia="sl-SI"/>
        </w:rPr>
        <w:t>;</w:t>
      </w:r>
    </w:p>
    <w:p w14:paraId="0AA93AC9"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sve troškove komunikacije, uključujući faks, e-mail, telefon itd</w:t>
      </w:r>
      <w:r w:rsidRPr="00416560">
        <w:rPr>
          <w:rFonts w:eastAsia="Times New Roman" w:cs="ArialMT"/>
          <w:color w:val="000000"/>
          <w:sz w:val="20"/>
          <w:szCs w:val="20"/>
          <w:lang w:eastAsia="sl-SI"/>
        </w:rPr>
        <w:t>.;</w:t>
      </w:r>
    </w:p>
    <w:p w14:paraId="1940E64C"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 xml:space="preserve">sve troškove </w:t>
      </w:r>
      <w:r w:rsidRPr="00416560">
        <w:rPr>
          <w:rFonts w:eastAsia="Times New Roman" w:cs="ArialMT"/>
          <w:color w:val="000000"/>
          <w:sz w:val="20"/>
          <w:szCs w:val="20"/>
          <w:lang w:eastAsia="sl-SI"/>
        </w:rPr>
        <w:t>pisanog</w:t>
      </w:r>
      <w:r w:rsidRPr="00416560">
        <w:rPr>
          <w:rFonts w:eastAsia="Times New Roman" w:cs="Times New Roman"/>
          <w:color w:val="000000"/>
          <w:sz w:val="20"/>
          <w:szCs w:val="20"/>
          <w:lang w:eastAsia="sl-SI"/>
        </w:rPr>
        <w:t xml:space="preserve"> i usmenog prijevoda te javnobilježničke troškove</w:t>
      </w:r>
      <w:r w:rsidRPr="00416560">
        <w:rPr>
          <w:rFonts w:eastAsia="Times New Roman" w:cs="ArialMT"/>
          <w:color w:val="000000"/>
          <w:sz w:val="20"/>
          <w:szCs w:val="20"/>
          <w:lang w:eastAsia="sl-SI"/>
        </w:rPr>
        <w:t>;</w:t>
      </w:r>
    </w:p>
    <w:p w14:paraId="69CFAAB4"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416560">
        <w:rPr>
          <w:rFonts w:eastAsia="Times New Roman" w:cs="ArialMT"/>
          <w:color w:val="000000"/>
          <w:sz w:val="20"/>
          <w:szCs w:val="20"/>
          <w:lang w:eastAsia="sl-SI"/>
        </w:rPr>
        <w:t>.;</w:t>
      </w:r>
    </w:p>
    <w:p w14:paraId="5ED4A4F7" w14:textId="5DC95010"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tehničku opremu na lokaciji</w:t>
      </w:r>
      <w:r w:rsidRPr="00416560">
        <w:rPr>
          <w:rFonts w:eastAsia="Times New Roman" w:cs="ArialMT"/>
          <w:color w:val="000000"/>
          <w:sz w:val="20"/>
          <w:szCs w:val="20"/>
          <w:lang w:eastAsia="sl-SI"/>
        </w:rPr>
        <w:t>;</w:t>
      </w:r>
    </w:p>
    <w:p w14:paraId="1EC96EF3" w14:textId="77777777" w:rsidR="001A7066" w:rsidRPr="00416560" w:rsidRDefault="001A7066" w:rsidP="006B16C0">
      <w:pPr>
        <w:numPr>
          <w:ilvl w:val="0"/>
          <w:numId w:val="2"/>
        </w:num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ostalu opremu, instrumente, usluge i logističku podršku potrebnu za provedbu ugovora</w:t>
      </w:r>
      <w:r w:rsidRPr="00416560">
        <w:rPr>
          <w:rFonts w:eastAsia="Times New Roman" w:cs="ArialMT"/>
          <w:color w:val="000000"/>
          <w:sz w:val="20"/>
          <w:szCs w:val="20"/>
          <w:lang w:eastAsia="sl-SI"/>
        </w:rPr>
        <w:t>;</w:t>
      </w:r>
    </w:p>
    <w:p w14:paraId="30B2243D" w14:textId="77777777"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color w:val="000000"/>
          <w:sz w:val="20"/>
          <w:szCs w:val="20"/>
          <w:lang w:eastAsia="sl-SI"/>
        </w:rPr>
        <w:t>Svi navedeni troškovi moraju biti uključeni u ponudbenu cijenu.</w:t>
      </w:r>
    </w:p>
    <w:p w14:paraId="3D250855" w14:textId="77777777" w:rsidR="001A7066" w:rsidRPr="00416560" w:rsidRDefault="001A7066" w:rsidP="006B16C0">
      <w:pPr>
        <w:autoSpaceDE w:val="0"/>
        <w:autoSpaceDN w:val="0"/>
        <w:adjustRightInd w:val="0"/>
        <w:spacing w:after="120" w:line="240" w:lineRule="auto"/>
        <w:ind w:right="-1"/>
        <w:jc w:val="both"/>
        <w:rPr>
          <w:color w:val="000000"/>
          <w:sz w:val="20"/>
          <w:szCs w:val="20"/>
          <w:lang w:eastAsia="en-US"/>
        </w:rPr>
      </w:pPr>
      <w:r w:rsidRPr="00416560">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416560">
        <w:rPr>
          <w:rFonts w:eastAsia="Times New Roman" w:cs="ArialMT"/>
          <w:sz w:val="20"/>
          <w:szCs w:val="20"/>
          <w:lang w:eastAsia="sl-SI"/>
        </w:rPr>
        <w:t>osoblja</w:t>
      </w:r>
      <w:r w:rsidRPr="00416560">
        <w:rPr>
          <w:rFonts w:eastAsia="Times New Roman" w:cs="Times New Roman"/>
          <w:sz w:val="20"/>
          <w:szCs w:val="20"/>
          <w:lang w:eastAsia="sl-SI"/>
        </w:rPr>
        <w:t xml:space="preserve"> koji on angažira o svom trošku za izvršenje ovog Ugovora.</w:t>
      </w:r>
    </w:p>
    <w:p w14:paraId="50BD8C5B" w14:textId="77777777" w:rsidR="001A7066" w:rsidRPr="00416560" w:rsidRDefault="001A7066" w:rsidP="006B16C0">
      <w:pPr>
        <w:autoSpaceDE w:val="0"/>
        <w:autoSpaceDN w:val="0"/>
        <w:adjustRightInd w:val="0"/>
        <w:spacing w:after="120" w:line="240" w:lineRule="auto"/>
        <w:ind w:right="-1"/>
        <w:jc w:val="both"/>
        <w:rPr>
          <w:rFonts w:eastAsia="Times New Roman" w:cs="ArialMT"/>
          <w:color w:val="000000"/>
          <w:sz w:val="20"/>
          <w:szCs w:val="20"/>
          <w:lang w:eastAsia="sl-SI"/>
        </w:rPr>
      </w:pPr>
    </w:p>
    <w:p w14:paraId="12BE52FB" w14:textId="4FAF1D77" w:rsidR="001A7066" w:rsidRPr="00416560" w:rsidRDefault="008B1364" w:rsidP="006B16C0">
      <w:pPr>
        <w:pStyle w:val="Naslov2"/>
        <w:ind w:right="-1"/>
        <w:jc w:val="both"/>
        <w:rPr>
          <w:rFonts w:asciiTheme="minorHAnsi" w:hAnsiTheme="minorHAnsi" w:cstheme="minorHAnsi"/>
          <w:b/>
          <w:sz w:val="20"/>
          <w:szCs w:val="20"/>
          <w:lang w:eastAsia="sl-SI"/>
        </w:rPr>
      </w:pPr>
      <w:bookmarkStart w:id="61" w:name="_Toc518907650"/>
      <w:bookmarkStart w:id="62" w:name="_Toc67061465"/>
      <w:r w:rsidRPr="00416560">
        <w:rPr>
          <w:rFonts w:asciiTheme="minorHAnsi" w:hAnsiTheme="minorHAnsi" w:cstheme="minorHAnsi"/>
          <w:b/>
          <w:sz w:val="20"/>
          <w:szCs w:val="20"/>
          <w:lang w:eastAsia="sl-SI"/>
        </w:rPr>
        <w:t>OPREMA</w:t>
      </w:r>
      <w:bookmarkEnd w:id="61"/>
      <w:bookmarkEnd w:id="62"/>
    </w:p>
    <w:p w14:paraId="2A822B72" w14:textId="77777777" w:rsidR="001A7066" w:rsidRPr="00416560" w:rsidRDefault="001A7066" w:rsidP="006B16C0">
      <w:pPr>
        <w:spacing w:after="0" w:line="240" w:lineRule="auto"/>
        <w:ind w:right="-1"/>
        <w:jc w:val="both"/>
        <w:rPr>
          <w:rFonts w:eastAsia="Times New Roman" w:cs="Calibri"/>
          <w:sz w:val="20"/>
          <w:szCs w:val="20"/>
          <w:lang w:eastAsia="sl-SI"/>
        </w:rPr>
      </w:pPr>
    </w:p>
    <w:p w14:paraId="5EC97A19" w14:textId="658CE2B1" w:rsidR="00F9568A" w:rsidRPr="00416560" w:rsidRDefault="001A7066" w:rsidP="006B16C0">
      <w:pPr>
        <w:autoSpaceDE w:val="0"/>
        <w:autoSpaceDN w:val="0"/>
        <w:adjustRightInd w:val="0"/>
        <w:spacing w:after="120" w:line="240" w:lineRule="auto"/>
        <w:ind w:right="-1"/>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 xml:space="preserve">Nikakva se oprema neće kupovati u ime Naručitelja kao dio ovog </w:t>
      </w:r>
      <w:r w:rsidRPr="00416560">
        <w:rPr>
          <w:rFonts w:eastAsia="Times New Roman" w:cs="ArialMT"/>
          <w:color w:val="000000"/>
          <w:sz w:val="20"/>
          <w:szCs w:val="20"/>
          <w:lang w:eastAsia="sl-SI"/>
        </w:rPr>
        <w:t>ugovora</w:t>
      </w:r>
      <w:r w:rsidRPr="00416560">
        <w:rPr>
          <w:rFonts w:eastAsia="Times New Roman" w:cs="Times New Roman"/>
          <w:color w:val="000000"/>
          <w:sz w:val="20"/>
          <w:szCs w:val="20"/>
          <w:lang w:eastAsia="sl-SI"/>
        </w:rPr>
        <w:t xml:space="preserve"> o uslugama ili pak prenijeti na Naručitelja po završetku ovog </w:t>
      </w:r>
      <w:r w:rsidRPr="00416560">
        <w:rPr>
          <w:rFonts w:eastAsia="Times New Roman" w:cs="ArialMT"/>
          <w:color w:val="000000"/>
          <w:sz w:val="20"/>
          <w:szCs w:val="20"/>
          <w:lang w:eastAsia="sl-SI"/>
        </w:rPr>
        <w:t>ugovora</w:t>
      </w:r>
      <w:r w:rsidRPr="00416560">
        <w:rPr>
          <w:rFonts w:eastAsia="Times New Roman" w:cs="Times New Roman"/>
          <w:color w:val="000000"/>
          <w:sz w:val="20"/>
          <w:szCs w:val="20"/>
          <w:lang w:eastAsia="sl-SI"/>
        </w:rPr>
        <w:t>.</w:t>
      </w:r>
    </w:p>
    <w:p w14:paraId="68E1848D" w14:textId="77777777" w:rsidR="00F9568A" w:rsidRPr="00416560" w:rsidRDefault="00F9568A" w:rsidP="006B16C0">
      <w:pPr>
        <w:ind w:right="-1"/>
        <w:rPr>
          <w:rFonts w:eastAsia="Times New Roman" w:cs="Times New Roman"/>
          <w:color w:val="000000"/>
          <w:sz w:val="20"/>
          <w:szCs w:val="20"/>
          <w:lang w:eastAsia="sl-SI"/>
        </w:rPr>
      </w:pPr>
      <w:r w:rsidRPr="00416560">
        <w:rPr>
          <w:rFonts w:eastAsia="Times New Roman" w:cs="Times New Roman"/>
          <w:color w:val="000000"/>
          <w:sz w:val="20"/>
          <w:szCs w:val="20"/>
          <w:lang w:eastAsia="sl-SI"/>
        </w:rPr>
        <w:br w:type="page"/>
      </w:r>
    </w:p>
    <w:p w14:paraId="7BA28452" w14:textId="314C9719" w:rsidR="001A7066" w:rsidRPr="00416560" w:rsidRDefault="008B1364" w:rsidP="00243B37">
      <w:pPr>
        <w:pStyle w:val="Naslov10"/>
        <w:ind w:right="282"/>
        <w:jc w:val="both"/>
        <w:rPr>
          <w:rFonts w:asciiTheme="minorHAnsi" w:hAnsiTheme="minorHAnsi" w:cstheme="minorHAnsi"/>
          <w:b/>
          <w:sz w:val="20"/>
          <w:szCs w:val="20"/>
          <w:lang w:eastAsia="sl-SI"/>
        </w:rPr>
      </w:pPr>
      <w:bookmarkStart w:id="63" w:name="_Ref402013594"/>
      <w:bookmarkStart w:id="64" w:name="_Toc518907651"/>
      <w:bookmarkStart w:id="65" w:name="_Toc67061466"/>
      <w:r w:rsidRPr="00416560">
        <w:rPr>
          <w:rFonts w:asciiTheme="minorHAnsi" w:hAnsiTheme="minorHAnsi" w:cstheme="minorHAnsi"/>
          <w:b/>
          <w:sz w:val="20"/>
          <w:szCs w:val="20"/>
          <w:lang w:eastAsia="sl-SI"/>
        </w:rPr>
        <w:lastRenderedPageBreak/>
        <w:t>IZVJEŠ</w:t>
      </w:r>
      <w:bookmarkEnd w:id="60"/>
      <w:r w:rsidRPr="00416560">
        <w:rPr>
          <w:rFonts w:asciiTheme="minorHAnsi" w:hAnsiTheme="minorHAnsi" w:cstheme="minorHAnsi"/>
          <w:b/>
          <w:sz w:val="20"/>
          <w:szCs w:val="20"/>
          <w:lang w:eastAsia="sl-SI"/>
        </w:rPr>
        <w:t>TAVANJE</w:t>
      </w:r>
      <w:bookmarkEnd w:id="63"/>
      <w:bookmarkEnd w:id="64"/>
      <w:bookmarkEnd w:id="65"/>
    </w:p>
    <w:p w14:paraId="24BB4A82" w14:textId="77777777" w:rsidR="001A7066" w:rsidRPr="00416560" w:rsidRDefault="001A7066" w:rsidP="00243B37">
      <w:pPr>
        <w:spacing w:after="0" w:line="240" w:lineRule="auto"/>
        <w:ind w:left="1050" w:right="282"/>
        <w:jc w:val="both"/>
        <w:rPr>
          <w:rFonts w:eastAsia="Times New Roman" w:cstheme="minorHAnsi"/>
          <w:b/>
          <w:sz w:val="20"/>
          <w:szCs w:val="20"/>
          <w:lang w:eastAsia="sl-SI"/>
        </w:rPr>
      </w:pPr>
    </w:p>
    <w:p w14:paraId="4026157F" w14:textId="63C65FA5" w:rsidR="001A7066" w:rsidRPr="00416560" w:rsidRDefault="008B1364" w:rsidP="00243B37">
      <w:pPr>
        <w:pStyle w:val="Naslov2"/>
        <w:ind w:right="282"/>
        <w:jc w:val="both"/>
        <w:rPr>
          <w:rFonts w:asciiTheme="minorHAnsi" w:hAnsiTheme="minorHAnsi" w:cstheme="minorHAnsi"/>
          <w:b/>
          <w:sz w:val="20"/>
          <w:szCs w:val="20"/>
          <w:lang w:eastAsia="sl-SI"/>
        </w:rPr>
      </w:pPr>
      <w:bookmarkStart w:id="66" w:name="_Ref371503875"/>
      <w:bookmarkStart w:id="67" w:name="_Toc518907652"/>
      <w:bookmarkStart w:id="68" w:name="_Toc67061467"/>
      <w:r w:rsidRPr="00416560">
        <w:rPr>
          <w:rFonts w:asciiTheme="minorHAnsi" w:hAnsiTheme="minorHAnsi" w:cstheme="minorHAnsi"/>
          <w:b/>
          <w:sz w:val="20"/>
          <w:szCs w:val="20"/>
          <w:lang w:eastAsia="sl-SI"/>
        </w:rPr>
        <w:t>ZAHTJEVI IZVJEŠTAVANJA</w:t>
      </w:r>
      <w:bookmarkEnd w:id="66"/>
      <w:bookmarkEnd w:id="67"/>
      <w:bookmarkEnd w:id="68"/>
    </w:p>
    <w:p w14:paraId="59F30734" w14:textId="32878975" w:rsidR="001A7066" w:rsidRPr="00416560"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Izvršitelj će pripremiti i predati sljedeća izvješća</w:t>
      </w:r>
      <w:r w:rsidR="0021058F" w:rsidRPr="00416560">
        <w:rPr>
          <w:rFonts w:eastAsia="Times New Roman" w:cs="Times New Roman"/>
          <w:color w:val="000000"/>
          <w:sz w:val="20"/>
          <w:szCs w:val="20"/>
          <w:lang w:eastAsia="sl-SI"/>
        </w:rPr>
        <w:t xml:space="preserve"> Naručitelju</w:t>
      </w:r>
      <w:r w:rsidRPr="00416560">
        <w:rPr>
          <w:rFonts w:eastAsia="Times New Roman" w:cs="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3642"/>
        <w:gridCol w:w="2634"/>
      </w:tblGrid>
      <w:tr w:rsidR="00584EF2" w:rsidRPr="00416560" w14:paraId="00154D4F" w14:textId="77777777" w:rsidTr="00584EF2">
        <w:trPr>
          <w:trHeight w:val="450"/>
        </w:trPr>
        <w:tc>
          <w:tcPr>
            <w:tcW w:w="2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2227FD" w14:textId="357B884E" w:rsidR="00584EF2" w:rsidRPr="00416560" w:rsidRDefault="00584EF2" w:rsidP="00584EF2">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imes New Roman"/>
                <w:b/>
                <w:color w:val="000000"/>
                <w:sz w:val="20"/>
                <w:szCs w:val="20"/>
                <w:lang w:eastAsia="sl-SI"/>
              </w:rPr>
              <w:t>Izvješće</w:t>
            </w:r>
          </w:p>
        </w:tc>
        <w:tc>
          <w:tcPr>
            <w:tcW w:w="36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64E144" w14:textId="3EC8D213" w:rsidR="00584EF2" w:rsidRPr="00416560" w:rsidRDefault="00584EF2" w:rsidP="00584EF2">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22A4B3" w14:textId="00D1D8C5" w:rsidR="00584EF2" w:rsidRPr="00416560" w:rsidRDefault="00584EF2" w:rsidP="00584EF2">
            <w:pPr>
              <w:autoSpaceDE w:val="0"/>
              <w:autoSpaceDN w:val="0"/>
              <w:adjustRightInd w:val="0"/>
              <w:spacing w:after="0" w:line="240" w:lineRule="auto"/>
              <w:ind w:right="380"/>
              <w:jc w:val="both"/>
              <w:rPr>
                <w:rFonts w:cstheme="minorHAnsi"/>
                <w:b/>
                <w:color w:val="000000"/>
                <w:sz w:val="20"/>
                <w:szCs w:val="20"/>
                <w:lang w:eastAsia="en-US"/>
              </w:rPr>
            </w:pPr>
            <w:r w:rsidRPr="00416560">
              <w:rPr>
                <w:rFonts w:eastAsia="Times New Roman" w:cs="Times New Roman"/>
                <w:b/>
                <w:color w:val="000000"/>
                <w:sz w:val="20"/>
                <w:szCs w:val="20"/>
                <w:lang w:eastAsia="sl-SI"/>
              </w:rPr>
              <w:t>Vrijeme predaje</w:t>
            </w:r>
          </w:p>
        </w:tc>
      </w:tr>
      <w:tr w:rsidR="00584EF2" w:rsidRPr="00416560" w14:paraId="67DE65A7" w14:textId="77777777" w:rsidTr="00105379">
        <w:trPr>
          <w:trHeight w:val="1379"/>
        </w:trPr>
        <w:tc>
          <w:tcPr>
            <w:tcW w:w="2785" w:type="dxa"/>
            <w:tcBorders>
              <w:top w:val="single" w:sz="4" w:space="0" w:color="auto"/>
              <w:left w:val="single" w:sz="4" w:space="0" w:color="auto"/>
              <w:bottom w:val="single" w:sz="4" w:space="0" w:color="auto"/>
              <w:right w:val="single" w:sz="4" w:space="0" w:color="auto"/>
            </w:tcBorders>
            <w:vAlign w:val="center"/>
          </w:tcPr>
          <w:p w14:paraId="4C4380DA" w14:textId="6A0B0BAA"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Početno izvješće</w:t>
            </w:r>
            <w:r w:rsidR="00A15B16" w:rsidRPr="00416560">
              <w:rPr>
                <w:rFonts w:eastAsia="Times New Roman" w:cstheme="minorHAnsi"/>
                <w:color w:val="000000"/>
                <w:sz w:val="20"/>
                <w:szCs w:val="20"/>
                <w:lang w:eastAsia="sl-SI"/>
              </w:rPr>
              <w:t xml:space="preserve"> i 1. nacrt PPP-a</w:t>
            </w:r>
          </w:p>
        </w:tc>
        <w:tc>
          <w:tcPr>
            <w:tcW w:w="3642" w:type="dxa"/>
            <w:tcBorders>
              <w:top w:val="single" w:sz="4" w:space="0" w:color="auto"/>
              <w:left w:val="single" w:sz="4" w:space="0" w:color="auto"/>
              <w:bottom w:val="single" w:sz="4" w:space="0" w:color="auto"/>
              <w:right w:val="single" w:sz="4" w:space="0" w:color="auto"/>
            </w:tcBorders>
            <w:vAlign w:val="center"/>
          </w:tcPr>
          <w:p w14:paraId="54B30B07" w14:textId="77777777" w:rsidR="00584EF2" w:rsidRPr="00416560"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Analiza postojećeg stanja/status Projekta, raspored provođenja aktivnosti Projekta te plan rada Izvršitelja za sljedeći mjesec</w:t>
            </w:r>
          </w:p>
        </w:tc>
        <w:tc>
          <w:tcPr>
            <w:tcW w:w="2634" w:type="dxa"/>
            <w:tcBorders>
              <w:top w:val="single" w:sz="4" w:space="0" w:color="auto"/>
              <w:left w:val="single" w:sz="4" w:space="0" w:color="auto"/>
              <w:bottom w:val="single" w:sz="4" w:space="0" w:color="auto"/>
              <w:right w:val="single" w:sz="4" w:space="0" w:color="auto"/>
            </w:tcBorders>
            <w:vAlign w:val="center"/>
          </w:tcPr>
          <w:p w14:paraId="73BAFF3B" w14:textId="77777777" w:rsidR="00584EF2" w:rsidRPr="00416560"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Ne kasnije od 1 mjeseca nakon početka provedbe Ugovora</w:t>
            </w:r>
          </w:p>
        </w:tc>
      </w:tr>
      <w:tr w:rsidR="00584EF2" w:rsidRPr="00416560" w14:paraId="7CF4DB78" w14:textId="77777777" w:rsidTr="00105379">
        <w:trPr>
          <w:trHeight w:val="1568"/>
        </w:trPr>
        <w:tc>
          <w:tcPr>
            <w:tcW w:w="2785" w:type="dxa"/>
            <w:tcBorders>
              <w:top w:val="single" w:sz="4" w:space="0" w:color="auto"/>
              <w:left w:val="single" w:sz="4" w:space="0" w:color="auto"/>
              <w:bottom w:val="single" w:sz="4" w:space="0" w:color="auto"/>
              <w:right w:val="single" w:sz="4" w:space="0" w:color="auto"/>
            </w:tcBorders>
            <w:vAlign w:val="center"/>
          </w:tcPr>
          <w:p w14:paraId="59EEB52C" w14:textId="77777777"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Mjesečna izvješća o napretku Projekta </w:t>
            </w:r>
          </w:p>
          <w:p w14:paraId="35A93C57" w14:textId="77777777"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p>
        </w:tc>
        <w:tc>
          <w:tcPr>
            <w:tcW w:w="3642" w:type="dxa"/>
            <w:tcBorders>
              <w:top w:val="single" w:sz="4" w:space="0" w:color="auto"/>
              <w:left w:val="single" w:sz="4" w:space="0" w:color="auto"/>
              <w:bottom w:val="single" w:sz="4" w:space="0" w:color="auto"/>
              <w:right w:val="single" w:sz="4" w:space="0" w:color="auto"/>
            </w:tcBorders>
            <w:vAlign w:val="center"/>
          </w:tcPr>
          <w:p w14:paraId="387CA9E7" w14:textId="77777777" w:rsidR="00584EF2" w:rsidRPr="00416560"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Kratak opis napretka (tehničkog i financijskog), prikaz poduzetih aktivnosti od strane Izvršitelja  uključujući probleme na koje se naišlo s prijedlogom rješavanja istih</w:t>
            </w:r>
          </w:p>
        </w:tc>
        <w:tc>
          <w:tcPr>
            <w:tcW w:w="2634" w:type="dxa"/>
            <w:tcBorders>
              <w:top w:val="single" w:sz="4" w:space="0" w:color="auto"/>
              <w:left w:val="single" w:sz="4" w:space="0" w:color="auto"/>
              <w:bottom w:val="single" w:sz="4" w:space="0" w:color="auto"/>
              <w:right w:val="single" w:sz="4" w:space="0" w:color="auto"/>
            </w:tcBorders>
            <w:vAlign w:val="center"/>
          </w:tcPr>
          <w:p w14:paraId="218EC3A8" w14:textId="0CBBF59B" w:rsidR="00584EF2" w:rsidRPr="00416560" w:rsidRDefault="00584EF2" w:rsidP="00313300">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 xml:space="preserve">Ne kasnije od </w:t>
            </w:r>
            <w:r w:rsidR="00313300" w:rsidRPr="00416560">
              <w:rPr>
                <w:rFonts w:eastAsia="Times New Roman" w:cstheme="minorHAnsi"/>
                <w:color w:val="000000"/>
                <w:sz w:val="20"/>
                <w:szCs w:val="20"/>
                <w:lang w:eastAsia="sl-SI"/>
              </w:rPr>
              <w:t xml:space="preserve">7 </w:t>
            </w:r>
            <w:r w:rsidRPr="00416560">
              <w:rPr>
                <w:rFonts w:eastAsia="Times New Roman" w:cstheme="minorHAnsi"/>
                <w:color w:val="000000"/>
                <w:sz w:val="20"/>
                <w:szCs w:val="20"/>
                <w:lang w:eastAsia="sl-SI"/>
              </w:rPr>
              <w:t>dana nakon završetka svakog mjeseca provedbe Ugovora</w:t>
            </w:r>
            <w:r w:rsidRPr="00416560">
              <w:rPr>
                <w:rFonts w:cstheme="minorHAnsi"/>
                <w:sz w:val="20"/>
                <w:szCs w:val="20"/>
              </w:rPr>
              <w:t>.</w:t>
            </w:r>
          </w:p>
        </w:tc>
      </w:tr>
      <w:tr w:rsidR="00584EF2" w:rsidRPr="00416560" w14:paraId="455412BB" w14:textId="77777777" w:rsidTr="00105379">
        <w:trPr>
          <w:trHeight w:val="1109"/>
        </w:trPr>
        <w:tc>
          <w:tcPr>
            <w:tcW w:w="2785" w:type="dxa"/>
            <w:tcBorders>
              <w:top w:val="single" w:sz="4" w:space="0" w:color="auto"/>
              <w:left w:val="single" w:sz="4" w:space="0" w:color="auto"/>
              <w:bottom w:val="single" w:sz="4" w:space="0" w:color="auto"/>
              <w:right w:val="single" w:sz="4" w:space="0" w:color="auto"/>
            </w:tcBorders>
            <w:vAlign w:val="center"/>
          </w:tcPr>
          <w:p w14:paraId="589489D2" w14:textId="74EB7F2A"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Nacrt završnog izvješća Ugovora o pružanju usluga vođenja projekta</w:t>
            </w:r>
          </w:p>
        </w:tc>
        <w:tc>
          <w:tcPr>
            <w:tcW w:w="3642" w:type="dxa"/>
            <w:tcBorders>
              <w:top w:val="single" w:sz="4" w:space="0" w:color="auto"/>
              <w:left w:val="single" w:sz="4" w:space="0" w:color="auto"/>
              <w:bottom w:val="single" w:sz="4" w:space="0" w:color="auto"/>
              <w:right w:val="single" w:sz="4" w:space="0" w:color="auto"/>
            </w:tcBorders>
            <w:vAlign w:val="center"/>
          </w:tcPr>
          <w:p w14:paraId="5578279C" w14:textId="77777777" w:rsidR="00584EF2" w:rsidRPr="00416560" w:rsidRDefault="00584EF2" w:rsidP="00105379">
            <w:pPr>
              <w:autoSpaceDE w:val="0"/>
              <w:autoSpaceDN w:val="0"/>
              <w:adjustRightInd w:val="0"/>
              <w:spacing w:after="0" w:line="240" w:lineRule="auto"/>
              <w:ind w:right="380"/>
              <w:jc w:val="both"/>
              <w:rPr>
                <w:rFonts w:cstheme="minorHAnsi"/>
                <w:sz w:val="20"/>
                <w:szCs w:val="20"/>
              </w:rPr>
            </w:pPr>
            <w:r w:rsidRPr="00416560">
              <w:rPr>
                <w:rFonts w:eastAsia="Times New Roman" w:cstheme="minorHAnsi"/>
                <w:color w:val="000000"/>
                <w:sz w:val="20"/>
                <w:szCs w:val="20"/>
                <w:lang w:eastAsia="sl-SI"/>
              </w:rPr>
              <w:t xml:space="preserve">Pregled svih zadataka Izvršitelja i poduzetih aktivnosti, status provedbe zadataka i zaključke. </w:t>
            </w:r>
          </w:p>
        </w:tc>
        <w:tc>
          <w:tcPr>
            <w:tcW w:w="2634" w:type="dxa"/>
            <w:tcBorders>
              <w:top w:val="single" w:sz="4" w:space="0" w:color="auto"/>
              <w:left w:val="single" w:sz="4" w:space="0" w:color="auto"/>
              <w:bottom w:val="single" w:sz="4" w:space="0" w:color="auto"/>
              <w:right w:val="single" w:sz="4" w:space="0" w:color="auto"/>
            </w:tcBorders>
            <w:vAlign w:val="center"/>
          </w:tcPr>
          <w:p w14:paraId="7D948234" w14:textId="77777777" w:rsidR="00584EF2" w:rsidRPr="00416560" w:rsidRDefault="00584EF2" w:rsidP="00105379">
            <w:pPr>
              <w:autoSpaceDE w:val="0"/>
              <w:autoSpaceDN w:val="0"/>
              <w:adjustRightInd w:val="0"/>
              <w:spacing w:after="0" w:line="240" w:lineRule="auto"/>
              <w:ind w:right="380"/>
              <w:jc w:val="both"/>
              <w:rPr>
                <w:rFonts w:cstheme="minorHAnsi"/>
                <w:sz w:val="20"/>
                <w:szCs w:val="20"/>
              </w:rPr>
            </w:pPr>
            <w:r w:rsidRPr="00416560">
              <w:rPr>
                <w:rFonts w:cstheme="minorHAnsi"/>
                <w:sz w:val="20"/>
                <w:szCs w:val="20"/>
              </w:rPr>
              <w:t>Ne kasnije od 1 mjeseca prije završetka razdoblja provedbe Ugovora</w:t>
            </w:r>
          </w:p>
        </w:tc>
      </w:tr>
      <w:tr w:rsidR="00584EF2" w:rsidRPr="00416560" w14:paraId="309E8CBA" w14:textId="77777777" w:rsidTr="00105379">
        <w:trPr>
          <w:trHeight w:val="1409"/>
        </w:trPr>
        <w:tc>
          <w:tcPr>
            <w:tcW w:w="2785" w:type="dxa"/>
            <w:tcBorders>
              <w:top w:val="single" w:sz="4" w:space="0" w:color="auto"/>
              <w:left w:val="single" w:sz="4" w:space="0" w:color="auto"/>
              <w:bottom w:val="single" w:sz="4" w:space="0" w:color="auto"/>
              <w:right w:val="single" w:sz="4" w:space="0" w:color="auto"/>
            </w:tcBorders>
            <w:vAlign w:val="center"/>
          </w:tcPr>
          <w:p w14:paraId="455F63EE" w14:textId="07482CF2"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 xml:space="preserve">Završno izvješće o pružanju usluga vođenja projekta </w:t>
            </w:r>
          </w:p>
        </w:tc>
        <w:tc>
          <w:tcPr>
            <w:tcW w:w="3642" w:type="dxa"/>
            <w:tcBorders>
              <w:top w:val="single" w:sz="4" w:space="0" w:color="auto"/>
              <w:left w:val="single" w:sz="4" w:space="0" w:color="auto"/>
              <w:bottom w:val="single" w:sz="4" w:space="0" w:color="auto"/>
              <w:right w:val="single" w:sz="4" w:space="0" w:color="auto"/>
            </w:tcBorders>
            <w:vAlign w:val="center"/>
          </w:tcPr>
          <w:p w14:paraId="77896CB0" w14:textId="77777777" w:rsidR="00584EF2" w:rsidRPr="00416560"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Kratak opis postignuća uključujući probleme na koje se naišlo s opisom načina na koji su riješeni;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6E1B83DC" w14:textId="5BE10050" w:rsidR="00584EF2" w:rsidRPr="00416560" w:rsidRDefault="00584EF2" w:rsidP="004F7887">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 xml:space="preserve">U roku od </w:t>
            </w:r>
            <w:r w:rsidR="004F7887" w:rsidRPr="00416560">
              <w:rPr>
                <w:rFonts w:eastAsia="Times New Roman" w:cstheme="minorHAnsi"/>
                <w:color w:val="000000"/>
                <w:sz w:val="20"/>
                <w:szCs w:val="20"/>
                <w:lang w:eastAsia="sl-SI"/>
              </w:rPr>
              <w:t>14 dana</w:t>
            </w:r>
            <w:r w:rsidRPr="00416560">
              <w:rPr>
                <w:rFonts w:eastAsia="Times New Roman" w:cstheme="minorHAnsi"/>
                <w:color w:val="000000"/>
                <w:sz w:val="20"/>
                <w:szCs w:val="20"/>
                <w:lang w:eastAsia="sl-SI"/>
              </w:rPr>
              <w:t xml:space="preserve"> od primitka komentara o nacrtu završnog izvješća od Naručitelja utvrđenog ugovorom.</w:t>
            </w:r>
          </w:p>
        </w:tc>
      </w:tr>
      <w:tr w:rsidR="00584EF2" w:rsidRPr="00416560" w14:paraId="408E6C38" w14:textId="77777777" w:rsidTr="00105379">
        <w:trPr>
          <w:trHeight w:val="572"/>
        </w:trPr>
        <w:tc>
          <w:tcPr>
            <w:tcW w:w="2785" w:type="dxa"/>
            <w:tcBorders>
              <w:top w:val="single" w:sz="4" w:space="0" w:color="auto"/>
              <w:left w:val="single" w:sz="4" w:space="0" w:color="auto"/>
              <w:bottom w:val="single" w:sz="4" w:space="0" w:color="auto"/>
              <w:right w:val="single" w:sz="4" w:space="0" w:color="auto"/>
            </w:tcBorders>
            <w:vAlign w:val="center"/>
          </w:tcPr>
          <w:p w14:paraId="4D899482" w14:textId="77777777"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416560">
              <w:rPr>
                <w:rFonts w:eastAsia="Times New Roman" w:cstheme="minorHAnsi"/>
                <w:color w:val="000000"/>
                <w:sz w:val="20"/>
                <w:szCs w:val="20"/>
                <w:lang w:eastAsia="sl-SI"/>
              </w:rPr>
              <w:t>Izvješća na zahtjev</w:t>
            </w:r>
          </w:p>
        </w:tc>
        <w:tc>
          <w:tcPr>
            <w:tcW w:w="3642" w:type="dxa"/>
            <w:tcBorders>
              <w:top w:val="single" w:sz="4" w:space="0" w:color="auto"/>
              <w:left w:val="single" w:sz="4" w:space="0" w:color="auto"/>
              <w:bottom w:val="single" w:sz="4" w:space="0" w:color="auto"/>
              <w:right w:val="single" w:sz="4" w:space="0" w:color="auto"/>
            </w:tcBorders>
            <w:vAlign w:val="center"/>
          </w:tcPr>
          <w:p w14:paraId="3213305F" w14:textId="77777777" w:rsidR="00584EF2" w:rsidRPr="00416560"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25336AA1" w14:textId="77777777" w:rsidR="00584EF2" w:rsidRPr="00416560"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416560">
              <w:rPr>
                <w:rFonts w:eastAsia="Times New Roman" w:cstheme="minorHAnsi"/>
                <w:color w:val="000000"/>
                <w:sz w:val="20"/>
                <w:szCs w:val="20"/>
                <w:lang w:eastAsia="sl-SI"/>
              </w:rPr>
              <w:t>Kako je dogovoreno s Naručiteljem</w:t>
            </w:r>
          </w:p>
        </w:tc>
      </w:tr>
    </w:tbl>
    <w:p w14:paraId="14B11E5B" w14:textId="69E63C28" w:rsidR="00584EF2" w:rsidRPr="00416560" w:rsidRDefault="00584EF2" w:rsidP="00243B37">
      <w:pPr>
        <w:autoSpaceDE w:val="0"/>
        <w:autoSpaceDN w:val="0"/>
        <w:adjustRightInd w:val="0"/>
        <w:spacing w:after="120" w:line="240" w:lineRule="auto"/>
        <w:ind w:right="282"/>
        <w:jc w:val="both"/>
        <w:rPr>
          <w:color w:val="000000"/>
          <w:sz w:val="20"/>
          <w:szCs w:val="20"/>
          <w:lang w:eastAsia="en-US"/>
        </w:rPr>
      </w:pPr>
    </w:p>
    <w:p w14:paraId="46A6E80F" w14:textId="62DEB662" w:rsidR="00F9568A" w:rsidRPr="00416560" w:rsidRDefault="00584EF2" w:rsidP="00584EF2">
      <w:p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Times New Roman"/>
          <w:color w:val="000000"/>
          <w:sz w:val="20"/>
          <w:szCs w:val="20"/>
          <w:lang w:eastAsia="sl-SI"/>
        </w:rPr>
        <w:t>I</w:t>
      </w:r>
      <w:r w:rsidR="001A7066" w:rsidRPr="00416560">
        <w:rPr>
          <w:rFonts w:eastAsia="Times New Roman" w:cs="Times New Roman"/>
          <w:color w:val="000000"/>
          <w:sz w:val="20"/>
          <w:szCs w:val="20"/>
          <w:lang w:eastAsia="sl-SI"/>
        </w:rPr>
        <w:t>zvršitelj mora sastaviti izvješća sukladno tablici gore.</w:t>
      </w:r>
      <w:r w:rsidR="00CE59C2" w:rsidRPr="00416560">
        <w:rPr>
          <w:rFonts w:eastAsia="Times New Roman" w:cs="Times New Roman"/>
          <w:color w:val="000000"/>
          <w:sz w:val="20"/>
          <w:szCs w:val="20"/>
          <w:lang w:eastAsia="sl-SI"/>
        </w:rPr>
        <w:t xml:space="preserve"> </w:t>
      </w:r>
      <w:r w:rsidR="00271E81" w:rsidRPr="00416560">
        <w:rPr>
          <w:rFonts w:eastAsia="Times New Roman" w:cs="Times New Roman"/>
          <w:color w:val="000000"/>
          <w:sz w:val="20"/>
          <w:szCs w:val="20"/>
          <w:lang w:eastAsia="sl-SI"/>
        </w:rPr>
        <w:t>Izvješća se šalju Naručitelju na odobrenje.</w:t>
      </w:r>
    </w:p>
    <w:p w14:paraId="2BCE78DE" w14:textId="77777777" w:rsidR="00584EF2" w:rsidRPr="00416560" w:rsidRDefault="00584EF2" w:rsidP="00584EF2">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0C2157B3" w14:textId="2D122208" w:rsidR="001A7066" w:rsidRPr="00416560" w:rsidRDefault="008B1364" w:rsidP="00243B37">
      <w:pPr>
        <w:pStyle w:val="Naslov2"/>
        <w:ind w:right="282"/>
        <w:jc w:val="both"/>
        <w:rPr>
          <w:rFonts w:asciiTheme="minorHAnsi" w:hAnsiTheme="minorHAnsi" w:cstheme="minorHAnsi"/>
          <w:b/>
          <w:sz w:val="20"/>
          <w:szCs w:val="20"/>
          <w:lang w:eastAsia="sl-SI"/>
        </w:rPr>
      </w:pPr>
      <w:bookmarkStart w:id="69" w:name="_Toc518907657"/>
      <w:bookmarkStart w:id="70" w:name="_Toc67061468"/>
      <w:r w:rsidRPr="00416560">
        <w:rPr>
          <w:rFonts w:asciiTheme="minorHAnsi" w:hAnsiTheme="minorHAnsi" w:cstheme="minorHAnsi"/>
          <w:b/>
          <w:sz w:val="20"/>
          <w:szCs w:val="20"/>
          <w:lang w:eastAsia="sl-SI"/>
        </w:rPr>
        <w:t>PREDAJA I ODOBRENJE IZVJEŠĆA</w:t>
      </w:r>
      <w:bookmarkEnd w:id="69"/>
      <w:bookmarkEnd w:id="70"/>
    </w:p>
    <w:p w14:paraId="762E361B" w14:textId="77777777" w:rsidR="001A7066" w:rsidRPr="00416560" w:rsidRDefault="001A7066" w:rsidP="00243B37">
      <w:pPr>
        <w:spacing w:after="0" w:line="240" w:lineRule="auto"/>
        <w:ind w:right="282"/>
        <w:jc w:val="both"/>
        <w:rPr>
          <w:rFonts w:eastAsia="Times New Roman" w:cs="Calibri"/>
          <w:sz w:val="20"/>
          <w:szCs w:val="20"/>
          <w:lang w:eastAsia="sl-SI"/>
        </w:rPr>
      </w:pPr>
    </w:p>
    <w:p w14:paraId="65DE9FF8" w14:textId="77777777" w:rsidR="001A7066" w:rsidRPr="00416560" w:rsidRDefault="001A7066" w:rsidP="00243B37">
      <w:pPr>
        <w:autoSpaceDE w:val="0"/>
        <w:autoSpaceDN w:val="0"/>
        <w:adjustRightInd w:val="0"/>
        <w:spacing w:after="120" w:line="240" w:lineRule="auto"/>
        <w:ind w:right="282"/>
        <w:jc w:val="both"/>
        <w:rPr>
          <w:color w:val="000000"/>
          <w:sz w:val="20"/>
          <w:szCs w:val="20"/>
          <w:lang w:eastAsia="en-US"/>
        </w:rPr>
      </w:pPr>
      <w:r w:rsidRPr="00416560">
        <w:rPr>
          <w:rFonts w:eastAsia="Times New Roman" w:cs="Times New Roman"/>
          <w:color w:val="000000"/>
          <w:sz w:val="20"/>
          <w:szCs w:val="20"/>
          <w:lang w:eastAsia="sl-SI"/>
        </w:rPr>
        <w:t>Sva službena komunikacija u vezi s provedbom projekta ići će preko Naručitelja.</w:t>
      </w:r>
    </w:p>
    <w:p w14:paraId="28ABD82B" w14:textId="77777777" w:rsidR="001A7066" w:rsidRPr="00416560"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r w:rsidRPr="00416560">
        <w:rPr>
          <w:rFonts w:eastAsia="Times New Roman" w:cs="ArialMT"/>
          <w:sz w:val="20"/>
          <w:szCs w:val="20"/>
          <w:lang w:eastAsia="sl-S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6390B2C0" w14:textId="77777777" w:rsidR="001A7066" w:rsidRPr="00416560"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416560">
        <w:rPr>
          <w:rFonts w:eastAsia="Times New Roman" w:cs="Times New Roman"/>
          <w:color w:val="000000"/>
          <w:sz w:val="20"/>
          <w:szCs w:val="20"/>
          <w:lang w:eastAsia="sl-SI"/>
        </w:rPr>
        <w:t>Sva izvješća moraju biti napisana na hrvatskom jeziku te predana</w:t>
      </w:r>
      <w:r w:rsidRPr="00416560">
        <w:rPr>
          <w:rFonts w:eastAsia="Times New Roman" w:cs="ArialMT"/>
          <w:color w:val="000000"/>
          <w:sz w:val="20"/>
          <w:szCs w:val="20"/>
          <w:lang w:eastAsia="sl-SI"/>
        </w:rPr>
        <w:t>:</w:t>
      </w:r>
    </w:p>
    <w:p w14:paraId="41265461" w14:textId="2010823A" w:rsidR="001A7066" w:rsidRPr="00416560" w:rsidRDefault="001A7066" w:rsidP="005036E2">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416560">
        <w:rPr>
          <w:rFonts w:eastAsia="Times New Roman" w:cs="ArialMT"/>
          <w:color w:val="000000"/>
          <w:sz w:val="20"/>
          <w:szCs w:val="20"/>
          <w:lang w:eastAsia="sl-SI"/>
        </w:rPr>
        <w:t>U</w:t>
      </w:r>
      <w:r w:rsidRPr="00416560">
        <w:rPr>
          <w:rFonts w:eastAsia="Times New Roman" w:cs="Times New Roman"/>
          <w:color w:val="000000"/>
          <w:sz w:val="20"/>
          <w:szCs w:val="20"/>
          <w:lang w:eastAsia="sl-SI"/>
        </w:rPr>
        <w:t xml:space="preserve"> </w:t>
      </w:r>
      <w:r w:rsidR="00AB3472" w:rsidRPr="00416560">
        <w:rPr>
          <w:rFonts w:eastAsia="Times New Roman" w:cs="Times New Roman"/>
          <w:color w:val="000000"/>
          <w:sz w:val="20"/>
          <w:szCs w:val="20"/>
          <w:lang w:eastAsia="sl-SI"/>
        </w:rPr>
        <w:t>1 (jedan)</w:t>
      </w:r>
      <w:r w:rsidR="007639DD" w:rsidRPr="00416560">
        <w:rPr>
          <w:rFonts w:eastAsia="Times New Roman" w:cs="Times New Roman"/>
          <w:color w:val="000000"/>
          <w:sz w:val="20"/>
          <w:szCs w:val="20"/>
          <w:lang w:eastAsia="sl-SI"/>
        </w:rPr>
        <w:t xml:space="preserve"> tiskan</w:t>
      </w:r>
      <w:r w:rsidR="00AB3472" w:rsidRPr="00416560">
        <w:rPr>
          <w:rFonts w:eastAsia="Times New Roman" w:cs="Times New Roman"/>
          <w:color w:val="000000"/>
          <w:sz w:val="20"/>
          <w:szCs w:val="20"/>
          <w:lang w:eastAsia="sl-SI"/>
        </w:rPr>
        <w:t>i</w:t>
      </w:r>
      <w:r w:rsidRPr="00416560">
        <w:rPr>
          <w:rFonts w:eastAsia="Times New Roman" w:cs="Times New Roman"/>
          <w:color w:val="000000"/>
          <w:sz w:val="20"/>
          <w:szCs w:val="20"/>
          <w:lang w:eastAsia="sl-SI"/>
        </w:rPr>
        <w:t xml:space="preserve"> </w:t>
      </w:r>
      <w:r w:rsidR="00AB3472" w:rsidRPr="00416560">
        <w:rPr>
          <w:rFonts w:eastAsia="Times New Roman" w:cs="Times New Roman"/>
          <w:color w:val="000000"/>
          <w:sz w:val="20"/>
          <w:szCs w:val="20"/>
          <w:lang w:eastAsia="sl-SI"/>
        </w:rPr>
        <w:t>primjerak</w:t>
      </w:r>
      <w:r w:rsidRPr="00416560">
        <w:rPr>
          <w:rFonts w:eastAsia="Times New Roman" w:cs="Times New Roman"/>
          <w:color w:val="000000"/>
          <w:sz w:val="20"/>
          <w:szCs w:val="20"/>
          <w:lang w:eastAsia="sl-SI"/>
        </w:rPr>
        <w:t>, uključujući i elektronsku verziju (</w:t>
      </w:r>
      <w:r w:rsidR="00AB3472" w:rsidRPr="00416560">
        <w:rPr>
          <w:rFonts w:eastAsia="Times New Roman" w:cs="Times New Roman"/>
          <w:color w:val="000000"/>
          <w:sz w:val="20"/>
          <w:szCs w:val="20"/>
          <w:lang w:eastAsia="sl-SI"/>
        </w:rPr>
        <w:t>1x</w:t>
      </w:r>
      <w:r w:rsidRPr="00416560">
        <w:rPr>
          <w:rFonts w:eastAsia="Times New Roman" w:cs="Times New Roman"/>
          <w:color w:val="000000"/>
          <w:sz w:val="20"/>
          <w:szCs w:val="20"/>
          <w:lang w:eastAsia="sl-SI"/>
        </w:rPr>
        <w:t>CD) Naručitelju.</w:t>
      </w:r>
    </w:p>
    <w:bookmarkEnd w:id="0"/>
    <w:bookmarkEnd w:id="1"/>
    <w:p w14:paraId="767FE4E7" w14:textId="77777777" w:rsidR="001A7066" w:rsidRPr="00416560" w:rsidRDefault="001A7066" w:rsidP="00243B37">
      <w:pPr>
        <w:spacing w:after="0" w:line="240" w:lineRule="auto"/>
        <w:ind w:right="282"/>
        <w:jc w:val="both"/>
        <w:rPr>
          <w:rFonts w:eastAsia="Times New Roman" w:cs="Times New Roman"/>
          <w:sz w:val="20"/>
          <w:szCs w:val="20"/>
          <w:lang w:eastAsia="sl-SI"/>
        </w:rPr>
      </w:pPr>
    </w:p>
    <w:p w14:paraId="6C454DA3" w14:textId="39C05EDA" w:rsidR="004A68B7" w:rsidRPr="00416560" w:rsidRDefault="004A68B7" w:rsidP="004A68B7">
      <w:pPr>
        <w:autoSpaceDE w:val="0"/>
        <w:autoSpaceDN w:val="0"/>
        <w:adjustRightInd w:val="0"/>
        <w:spacing w:after="120" w:line="240" w:lineRule="auto"/>
        <w:ind w:right="380"/>
        <w:jc w:val="both"/>
        <w:rPr>
          <w:rFonts w:eastAsia="Times New Roman" w:cstheme="minorHAnsi"/>
          <w:b/>
          <w:color w:val="000000"/>
          <w:sz w:val="20"/>
          <w:szCs w:val="20"/>
          <w:lang w:eastAsia="sl-SI"/>
        </w:rPr>
      </w:pPr>
      <w:r w:rsidRPr="00416560">
        <w:rPr>
          <w:rFonts w:eastAsia="Times New Roman" w:cstheme="minorHAnsi"/>
          <w:b/>
          <w:color w:val="000000"/>
          <w:sz w:val="20"/>
          <w:szCs w:val="20"/>
          <w:lang w:eastAsia="sl-SI"/>
        </w:rPr>
        <w:t>Odobrenje Završnog izvještaja od strane Naručitelja uvjet je za isplatu posljednjeg obroka prema predviđenom ugovorenom planu plaćanja.</w:t>
      </w:r>
    </w:p>
    <w:p w14:paraId="311C9496" w14:textId="77777777" w:rsidR="000816FF" w:rsidRPr="00416560" w:rsidRDefault="000816FF" w:rsidP="007974A4">
      <w:pPr>
        <w:ind w:right="282"/>
        <w:jc w:val="both"/>
      </w:pPr>
    </w:p>
    <w:sectPr w:rsidR="000816FF" w:rsidRPr="00416560" w:rsidSect="00F9568A">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3EFF" w14:textId="77777777" w:rsidR="006B16C0" w:rsidRDefault="006B16C0">
      <w:pPr>
        <w:spacing w:after="0" w:line="240" w:lineRule="auto"/>
      </w:pPr>
      <w:r>
        <w:separator/>
      </w:r>
    </w:p>
    <w:p w14:paraId="5106A538" w14:textId="77777777" w:rsidR="006B16C0" w:rsidRDefault="006B16C0"/>
  </w:endnote>
  <w:endnote w:type="continuationSeparator" w:id="0">
    <w:p w14:paraId="64A16231" w14:textId="77777777" w:rsidR="006B16C0" w:rsidRDefault="006B16C0">
      <w:pPr>
        <w:spacing w:after="0" w:line="240" w:lineRule="auto"/>
      </w:pPr>
      <w:r>
        <w:continuationSeparator/>
      </w:r>
    </w:p>
    <w:p w14:paraId="09168822" w14:textId="77777777" w:rsidR="006B16C0" w:rsidRDefault="006B16C0"/>
  </w:endnote>
  <w:endnote w:type="continuationNotice" w:id="1">
    <w:p w14:paraId="388BD056" w14:textId="77777777" w:rsidR="006B16C0" w:rsidRDefault="006B16C0">
      <w:pPr>
        <w:spacing w:after="0" w:line="240" w:lineRule="auto"/>
      </w:pPr>
    </w:p>
    <w:p w14:paraId="4A0723DA" w14:textId="77777777" w:rsidR="006B16C0" w:rsidRDefault="006B1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ArialMT">
    <w:altName w:val="MS Goth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roman"/>
    <w:notTrueType/>
    <w:pitch w:val="default"/>
  </w:font>
  <w:font w:name="Arial-ItalicMT">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344C" w14:textId="209D306A" w:rsidR="006B16C0" w:rsidRPr="00416560" w:rsidRDefault="00416560" w:rsidP="00416560">
    <w:pPr>
      <w:pStyle w:val="Podnoje"/>
      <w:jc w:val="right"/>
    </w:pPr>
    <w:fldSimple w:instr=" DOCPROPERTY bjFooterEvenPageDocProperty \* MERGEFORMAT " w:fldLock="1">
      <w:r w:rsidRPr="005D791A">
        <w:rPr>
          <w:rFonts w:ascii="Times New Roman" w:hAnsi="Times New Roman"/>
          <w:i/>
          <w:color w:val="000000"/>
          <w:sz w:val="20"/>
        </w:rPr>
        <w:t>Stupanj klasifikacije:</w:t>
      </w:r>
      <w:r w:rsidRPr="005D791A">
        <w:rPr>
          <w:rFonts w:ascii="Times New Roman" w:hAnsi="Times New Roman"/>
          <w:color w:val="000000"/>
          <w:sz w:val="20"/>
        </w:rPr>
        <w:t xml:space="preserve"> </w:t>
      </w:r>
      <w:r w:rsidRPr="005D791A">
        <w:rPr>
          <w:rFonts w:ascii="Tahoma" w:hAnsi="Tahoma" w:cs="Tahoma"/>
          <w:b/>
          <w:color w:val="0000C0"/>
          <w:sz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E7B8" w14:textId="12434A0D" w:rsidR="00416560" w:rsidRDefault="00416560" w:rsidP="00416560">
    <w:pPr>
      <w:pStyle w:val="TD-Footer"/>
      <w:tabs>
        <w:tab w:val="clear" w:pos="9072"/>
        <w:tab w:val="right" w:pos="8931"/>
      </w:tabs>
      <w:spacing w:after="0"/>
      <w:jc w:val="right"/>
      <w:rPr>
        <w:rFonts w:asciiTheme="minorHAnsi" w:hAnsiTheme="minorHAnsi" w:cstheme="minorHAnsi"/>
        <w:b/>
        <w:bCs/>
        <w:sz w:val="16"/>
        <w:szCs w:val="16"/>
      </w:rPr>
    </w:pPr>
    <w:r w:rsidRPr="00416560">
      <w:rPr>
        <w:rFonts w:asciiTheme="minorHAnsi" w:hAnsiTheme="minorHAnsi" w:cstheme="minorHAnsi"/>
        <w:b/>
        <w:bCs/>
        <w:sz w:val="16"/>
        <w:szCs w:val="16"/>
      </w:rPr>
      <w:fldChar w:fldCharType="begin" w:fldLock="1"/>
    </w:r>
    <w:r w:rsidRPr="00416560">
      <w:rPr>
        <w:rFonts w:asciiTheme="minorHAnsi" w:hAnsiTheme="minorHAnsi" w:cstheme="minorHAnsi"/>
        <w:b/>
        <w:bCs/>
        <w:sz w:val="16"/>
        <w:szCs w:val="16"/>
      </w:rPr>
      <w:instrText xml:space="preserve"> DOCPROPERTY bjFooterBothDocProperty \* MERGEFORMAT </w:instrText>
    </w:r>
    <w:r w:rsidRPr="00416560">
      <w:rPr>
        <w:rFonts w:asciiTheme="minorHAnsi" w:hAnsiTheme="minorHAnsi" w:cstheme="minorHAnsi"/>
        <w:b/>
        <w:bCs/>
        <w:sz w:val="16"/>
        <w:szCs w:val="16"/>
      </w:rPr>
      <w:fldChar w:fldCharType="separate"/>
    </w:r>
    <w:r w:rsidRPr="00416560">
      <w:rPr>
        <w:rFonts w:ascii="Times New Roman" w:hAnsi="Times New Roman" w:cs="Times New Roman"/>
        <w:b/>
        <w:bCs/>
        <w:i/>
        <w:color w:val="000000"/>
        <w:sz w:val="20"/>
        <w:szCs w:val="20"/>
      </w:rPr>
      <w:t>Stupanj klasifikacije:</w:t>
    </w:r>
    <w:r w:rsidRPr="00416560">
      <w:rPr>
        <w:rFonts w:ascii="Times New Roman" w:hAnsi="Times New Roman" w:cs="Times New Roman"/>
        <w:b/>
        <w:bCs/>
        <w:color w:val="000000"/>
        <w:sz w:val="20"/>
        <w:szCs w:val="20"/>
      </w:rPr>
      <w:t xml:space="preserve"> </w:t>
    </w:r>
    <w:r w:rsidRPr="00416560">
      <w:rPr>
        <w:rFonts w:ascii="Tahoma" w:hAnsi="Tahoma" w:cs="Tahoma"/>
        <w:b/>
        <w:bCs/>
        <w:color w:val="0000C0"/>
        <w:sz w:val="20"/>
        <w:szCs w:val="20"/>
      </w:rPr>
      <w:t>SLUŽBENO</w:t>
    </w:r>
    <w:r w:rsidRPr="00416560">
      <w:rPr>
        <w:rFonts w:ascii="Tahoma" w:hAnsi="Tahoma" w:cs="Tahoma"/>
        <w:b/>
        <w:bCs/>
        <w:color w:val="0000C0"/>
        <w:sz w:val="20"/>
        <w:szCs w:val="20"/>
      </w:rPr>
      <w:fldChar w:fldCharType="end"/>
    </w:r>
  </w:p>
  <w:p w14:paraId="563931D9" w14:textId="176CD130" w:rsidR="006B16C0" w:rsidRPr="004E2621" w:rsidRDefault="006B16C0" w:rsidP="003B572D">
    <w:pPr>
      <w:pStyle w:val="TD-Footer"/>
      <w:tabs>
        <w:tab w:val="clear" w:pos="9072"/>
        <w:tab w:val="right" w:pos="8931"/>
      </w:tabs>
      <w:spacing w:after="0"/>
      <w:rPr>
        <w:rFonts w:asciiTheme="minorHAnsi" w:hAnsiTheme="minorHAnsi" w:cstheme="minorHAnsi"/>
        <w:sz w:val="16"/>
        <w:szCs w:val="16"/>
      </w:rPr>
    </w:pPr>
    <w:r w:rsidRPr="00012236">
      <w:rPr>
        <w:rFonts w:asciiTheme="minorHAnsi" w:hAnsiTheme="minorHAnsi" w:cstheme="minorHAnsi"/>
        <w:b/>
        <w:bCs/>
        <w:sz w:val="16"/>
        <w:szCs w:val="16"/>
      </w:rPr>
      <w:t xml:space="preserve">USLUGE TEHNIČKE POMOĆI I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6B3A4897" w14:textId="7CF23F31" w:rsidR="006B16C0" w:rsidRPr="00014027" w:rsidRDefault="006B16C0"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 xml:space="preserve">Projektni zadatak </w:t>
    </w:r>
  </w:p>
  <w:p w14:paraId="04F1EF8A" w14:textId="5F619520" w:rsidR="006B16C0" w:rsidRDefault="006B16C0"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8E03" w14:textId="54F2502D" w:rsidR="006B16C0" w:rsidRPr="00416560" w:rsidRDefault="00416560" w:rsidP="00416560">
    <w:pPr>
      <w:pStyle w:val="Podnoje"/>
      <w:jc w:val="right"/>
    </w:pPr>
    <w:fldSimple w:instr=" DOCPROPERTY bjFooterFirstPageDocProperty \* MERGEFORMAT " w:fldLock="1">
      <w:r w:rsidRPr="005D791A">
        <w:rPr>
          <w:rFonts w:ascii="Times New Roman" w:hAnsi="Times New Roman"/>
          <w:i/>
          <w:color w:val="000000"/>
          <w:sz w:val="20"/>
        </w:rPr>
        <w:t>Stupanj klasifikacije:</w:t>
      </w:r>
      <w:r w:rsidRPr="005D791A">
        <w:rPr>
          <w:rFonts w:ascii="Times New Roman" w:hAnsi="Times New Roman"/>
          <w:color w:val="000000"/>
          <w:sz w:val="20"/>
        </w:rPr>
        <w:t xml:space="preserve"> </w:t>
      </w:r>
      <w:r w:rsidRPr="005D791A">
        <w:rPr>
          <w:rFonts w:ascii="Tahoma" w:hAnsi="Tahoma" w:cs="Tahoma"/>
          <w:b/>
          <w:color w:val="0000C0"/>
          <w:sz w:val="2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D9A6" w14:textId="1A78827C" w:rsidR="00416560" w:rsidRDefault="00416560" w:rsidP="00416560">
    <w:pPr>
      <w:pStyle w:val="TD-Footer"/>
      <w:tabs>
        <w:tab w:val="clear" w:pos="9072"/>
        <w:tab w:val="right" w:pos="8931"/>
      </w:tabs>
      <w:spacing w:after="0"/>
      <w:jc w:val="right"/>
      <w:rPr>
        <w:rFonts w:asciiTheme="minorHAnsi" w:hAnsiTheme="minorHAnsi" w:cstheme="minorHAnsi"/>
        <w:b/>
        <w:bCs/>
        <w:sz w:val="16"/>
        <w:szCs w:val="16"/>
      </w:rPr>
    </w:pPr>
    <w:r w:rsidRPr="00416560">
      <w:rPr>
        <w:rFonts w:asciiTheme="minorHAnsi" w:hAnsiTheme="minorHAnsi" w:cstheme="minorHAnsi"/>
        <w:b/>
        <w:bCs/>
        <w:sz w:val="16"/>
        <w:szCs w:val="16"/>
      </w:rPr>
      <w:fldChar w:fldCharType="begin" w:fldLock="1"/>
    </w:r>
    <w:r w:rsidRPr="00416560">
      <w:rPr>
        <w:rFonts w:asciiTheme="minorHAnsi" w:hAnsiTheme="minorHAnsi" w:cstheme="minorHAnsi"/>
        <w:b/>
        <w:bCs/>
        <w:sz w:val="16"/>
        <w:szCs w:val="16"/>
      </w:rPr>
      <w:instrText xml:space="preserve"> DOCPROPERTY bjFooterBothDocProperty \* MERGEFORMAT </w:instrText>
    </w:r>
    <w:r w:rsidRPr="00416560">
      <w:rPr>
        <w:rFonts w:asciiTheme="minorHAnsi" w:hAnsiTheme="minorHAnsi" w:cstheme="minorHAnsi"/>
        <w:b/>
        <w:bCs/>
        <w:sz w:val="16"/>
        <w:szCs w:val="16"/>
      </w:rPr>
      <w:fldChar w:fldCharType="separate"/>
    </w:r>
    <w:r w:rsidRPr="00416560">
      <w:rPr>
        <w:rFonts w:ascii="Times New Roman" w:hAnsi="Times New Roman" w:cs="Times New Roman"/>
        <w:b/>
        <w:bCs/>
        <w:i/>
        <w:color w:val="000000"/>
        <w:sz w:val="20"/>
        <w:szCs w:val="20"/>
      </w:rPr>
      <w:t>Stupanj klasifikacije:</w:t>
    </w:r>
    <w:r w:rsidRPr="00416560">
      <w:rPr>
        <w:rFonts w:ascii="Times New Roman" w:hAnsi="Times New Roman" w:cs="Times New Roman"/>
        <w:b/>
        <w:bCs/>
        <w:color w:val="000000"/>
        <w:sz w:val="20"/>
        <w:szCs w:val="20"/>
      </w:rPr>
      <w:t xml:space="preserve"> </w:t>
    </w:r>
    <w:r w:rsidRPr="00416560">
      <w:rPr>
        <w:rFonts w:ascii="Tahoma" w:hAnsi="Tahoma" w:cs="Tahoma"/>
        <w:b/>
        <w:bCs/>
        <w:color w:val="0000C0"/>
        <w:sz w:val="20"/>
        <w:szCs w:val="20"/>
      </w:rPr>
      <w:t>SLUŽBENO</w:t>
    </w:r>
    <w:r w:rsidRPr="00416560">
      <w:rPr>
        <w:rFonts w:ascii="Tahoma" w:hAnsi="Tahoma" w:cs="Tahoma"/>
        <w:b/>
        <w:bCs/>
        <w:color w:val="0000C0"/>
        <w:sz w:val="20"/>
        <w:szCs w:val="20"/>
      </w:rPr>
      <w:fldChar w:fldCharType="end"/>
    </w:r>
  </w:p>
  <w:p w14:paraId="5371B283" w14:textId="2CD20C19" w:rsidR="006B16C0" w:rsidRPr="004E2621" w:rsidRDefault="006B16C0" w:rsidP="003B572D">
    <w:pPr>
      <w:pStyle w:val="TD-Footer"/>
      <w:tabs>
        <w:tab w:val="clear" w:pos="9072"/>
        <w:tab w:val="right" w:pos="8931"/>
      </w:tabs>
      <w:spacing w:after="0"/>
      <w:rPr>
        <w:rFonts w:asciiTheme="minorHAnsi" w:hAnsiTheme="minorHAnsi" w:cstheme="minorHAnsi"/>
        <w:sz w:val="16"/>
        <w:szCs w:val="16"/>
      </w:rPr>
    </w:pPr>
    <w:r w:rsidRPr="00012236">
      <w:rPr>
        <w:rFonts w:asciiTheme="minorHAnsi" w:hAnsiTheme="minorHAnsi" w:cstheme="minorHAnsi"/>
        <w:b/>
        <w:bCs/>
        <w:sz w:val="16"/>
        <w:szCs w:val="16"/>
      </w:rPr>
      <w:t xml:space="preserve">USLUGE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4BDA25F4" w14:textId="77777777" w:rsidR="006B16C0" w:rsidRPr="00014027" w:rsidRDefault="006B16C0"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 xml:space="preserve">Projektni zadatak </w:t>
    </w:r>
  </w:p>
  <w:p w14:paraId="0AEEDDBB" w14:textId="77777777" w:rsidR="006B16C0" w:rsidRDefault="006B16C0"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5A67" w14:textId="147AFD0F" w:rsidR="00416560" w:rsidRDefault="00416560" w:rsidP="00416560">
    <w:pPr>
      <w:jc w:val="right"/>
    </w:pPr>
    <w:fldSimple w:instr=" DOCPROPERTY bjFooterFirstPageDocProperty \* MERGEFORMAT " w:fldLock="1">
      <w:r w:rsidRPr="005D791A">
        <w:rPr>
          <w:rFonts w:ascii="Times New Roman" w:hAnsi="Times New Roman" w:cs="Times New Roman"/>
          <w:i/>
          <w:color w:val="000000"/>
          <w:sz w:val="20"/>
          <w:szCs w:val="20"/>
        </w:rPr>
        <w:t>Stupanj klasifikacije:</w:t>
      </w:r>
      <w:r w:rsidRPr="005D791A">
        <w:rPr>
          <w:rFonts w:ascii="Times New Roman" w:hAnsi="Times New Roman" w:cs="Times New Roman"/>
          <w:color w:val="000000"/>
          <w:sz w:val="20"/>
          <w:szCs w:val="20"/>
        </w:rPr>
        <w:t xml:space="preserve"> </w:t>
      </w:r>
      <w:r w:rsidRPr="005D791A">
        <w:rPr>
          <w:rFonts w:ascii="Tahoma" w:hAnsi="Tahoma" w:cs="Tahoma"/>
          <w:b/>
          <w:color w:val="0000C0"/>
          <w:sz w:val="20"/>
          <w:szCs w:val="20"/>
        </w:rPr>
        <w:t>SLUŽBENO</w:t>
      </w:r>
    </w:fldSimple>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B16C0" w:rsidRPr="00012236" w14:paraId="671AE292" w14:textId="77777777" w:rsidTr="00D92863">
      <w:tc>
        <w:tcPr>
          <w:tcW w:w="7650" w:type="dxa"/>
          <w:tcBorders>
            <w:top w:val="single" w:sz="4" w:space="0" w:color="auto"/>
          </w:tcBorders>
        </w:tcPr>
        <w:p w14:paraId="3CD0C0F3" w14:textId="48A0B244" w:rsidR="006B16C0" w:rsidRPr="00012236" w:rsidRDefault="006B16C0" w:rsidP="00A972B8">
          <w:pPr>
            <w:shd w:val="clear" w:color="auto" w:fill="FFFFFF"/>
            <w:spacing w:line="276" w:lineRule="auto"/>
            <w:ind w:left="6"/>
            <w:rPr>
              <w:rFonts w:asciiTheme="minorHAnsi" w:hAnsiTheme="minorHAnsi" w:cstheme="minorHAnsi"/>
              <w:b/>
              <w:bCs/>
              <w:sz w:val="16"/>
              <w:szCs w:val="16"/>
            </w:rPr>
          </w:pPr>
          <w:r w:rsidRPr="00012236">
            <w:rPr>
              <w:rFonts w:asciiTheme="minorHAnsi" w:hAnsiTheme="minorHAnsi" w:cstheme="minorHAnsi"/>
              <w:b/>
              <w:bCs/>
              <w:sz w:val="16"/>
              <w:szCs w:val="16"/>
            </w:rPr>
            <w:t xml:space="preserve">USLUGE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p>
      </w:tc>
      <w:tc>
        <w:tcPr>
          <w:tcW w:w="1412" w:type="dxa"/>
          <w:tcBorders>
            <w:top w:val="single" w:sz="4" w:space="0" w:color="auto"/>
          </w:tcBorders>
        </w:tcPr>
        <w:p w14:paraId="2F86F2BC" w14:textId="3315B0B3" w:rsidR="006B16C0" w:rsidRPr="00012236" w:rsidRDefault="006B16C0" w:rsidP="00012236">
          <w:pPr>
            <w:pStyle w:val="Podnoje"/>
            <w:tabs>
              <w:tab w:val="clear" w:pos="4536"/>
              <w:tab w:val="clear" w:pos="9072"/>
            </w:tabs>
            <w:ind w:right="-2"/>
            <w:rPr>
              <w:rFonts w:asciiTheme="minorHAnsi" w:hAnsiTheme="minorHAnsi"/>
              <w:b/>
              <w:bCs/>
              <w:noProof/>
              <w:sz w:val="16"/>
              <w:szCs w:val="16"/>
            </w:rPr>
          </w:pPr>
          <w:r w:rsidRPr="00012236">
            <w:rPr>
              <w:rFonts w:asciiTheme="minorHAnsi" w:hAnsiTheme="minorHAnsi"/>
              <w:b/>
              <w:bCs/>
              <w:noProof/>
              <w:sz w:val="16"/>
              <w:szCs w:val="16"/>
            </w:rPr>
            <w:t xml:space="preserve">Stranica </w:t>
          </w:r>
          <w:r w:rsidRPr="00012236">
            <w:rPr>
              <w:rFonts w:asciiTheme="minorHAnsi" w:hAnsiTheme="minorHAnsi"/>
              <w:b/>
              <w:bCs/>
              <w:noProof/>
              <w:sz w:val="16"/>
              <w:szCs w:val="16"/>
            </w:rPr>
            <w:fldChar w:fldCharType="begin"/>
          </w:r>
          <w:r w:rsidRPr="00012236">
            <w:rPr>
              <w:rFonts w:asciiTheme="minorHAnsi" w:hAnsiTheme="minorHAnsi"/>
              <w:b/>
              <w:bCs/>
              <w:noProof/>
              <w:sz w:val="16"/>
              <w:szCs w:val="16"/>
            </w:rPr>
            <w:instrText xml:space="preserve"> PAGE </w:instrText>
          </w:r>
          <w:r w:rsidRPr="00012236">
            <w:rPr>
              <w:rFonts w:asciiTheme="minorHAnsi" w:hAnsiTheme="minorHAnsi"/>
              <w:b/>
              <w:bCs/>
              <w:noProof/>
              <w:sz w:val="16"/>
              <w:szCs w:val="16"/>
            </w:rPr>
            <w:fldChar w:fldCharType="separate"/>
          </w:r>
          <w:r>
            <w:rPr>
              <w:rFonts w:asciiTheme="minorHAnsi" w:hAnsiTheme="minorHAnsi"/>
              <w:b/>
              <w:bCs/>
              <w:noProof/>
              <w:sz w:val="16"/>
              <w:szCs w:val="16"/>
            </w:rPr>
            <w:t>1</w:t>
          </w:r>
          <w:r w:rsidRPr="00012236">
            <w:rPr>
              <w:rFonts w:asciiTheme="minorHAnsi" w:hAnsiTheme="minorHAnsi"/>
              <w:b/>
              <w:bCs/>
              <w:noProof/>
              <w:sz w:val="16"/>
              <w:szCs w:val="16"/>
            </w:rPr>
            <w:fldChar w:fldCharType="end"/>
          </w:r>
        </w:p>
      </w:tc>
    </w:tr>
    <w:tr w:rsidR="006B16C0" w:rsidRPr="00012236" w14:paraId="21338F96" w14:textId="77777777" w:rsidTr="00D92863">
      <w:tc>
        <w:tcPr>
          <w:tcW w:w="7650" w:type="dxa"/>
        </w:tcPr>
        <w:p w14:paraId="0D72F7CC" w14:textId="77777777" w:rsidR="006B16C0" w:rsidRPr="00012236" w:rsidRDefault="006B16C0" w:rsidP="00012236">
          <w:pPr>
            <w:shd w:val="clear" w:color="auto" w:fill="FFFFFF"/>
            <w:spacing w:line="276" w:lineRule="auto"/>
            <w:ind w:left="6"/>
            <w:rPr>
              <w:rFonts w:asciiTheme="minorHAnsi" w:hAnsiTheme="minorHAnsi" w:cstheme="minorHAnsi"/>
              <w:b/>
              <w:bCs/>
              <w:sz w:val="16"/>
              <w:szCs w:val="16"/>
            </w:rPr>
          </w:pPr>
          <w:r w:rsidRPr="00012236">
            <w:rPr>
              <w:rFonts w:asciiTheme="minorHAnsi" w:hAnsiTheme="minorHAnsi" w:cstheme="minorHAnsi"/>
              <w:sz w:val="16"/>
              <w:szCs w:val="16"/>
            </w:rPr>
            <w:t>D</w:t>
          </w:r>
          <w:r>
            <w:rPr>
              <w:rFonts w:asciiTheme="minorHAnsi" w:hAnsiTheme="minorHAnsi" w:cstheme="minorHAnsi"/>
              <w:sz w:val="16"/>
              <w:szCs w:val="16"/>
            </w:rPr>
            <w:t>okumentacija o nabavi – Knjiga 3</w:t>
          </w:r>
          <w:r w:rsidRPr="00012236">
            <w:rPr>
              <w:rFonts w:asciiTheme="minorHAnsi" w:hAnsiTheme="minorHAnsi" w:cstheme="minorHAnsi"/>
              <w:sz w:val="16"/>
              <w:szCs w:val="16"/>
            </w:rPr>
            <w:t xml:space="preserve">: </w:t>
          </w:r>
          <w:r>
            <w:rPr>
              <w:rFonts w:asciiTheme="minorHAnsi" w:hAnsiTheme="minorHAnsi" w:cstheme="minorHAnsi"/>
              <w:sz w:val="16"/>
              <w:szCs w:val="16"/>
            </w:rPr>
            <w:t>Projektni zadatak</w:t>
          </w:r>
        </w:p>
      </w:tc>
      <w:tc>
        <w:tcPr>
          <w:tcW w:w="1412" w:type="dxa"/>
        </w:tcPr>
        <w:p w14:paraId="0E991126" w14:textId="77777777" w:rsidR="006B16C0" w:rsidRPr="00012236" w:rsidRDefault="006B16C0" w:rsidP="00012236">
          <w:pPr>
            <w:pStyle w:val="Podnoje"/>
            <w:tabs>
              <w:tab w:val="clear" w:pos="4536"/>
              <w:tab w:val="clear" w:pos="9072"/>
            </w:tabs>
            <w:ind w:right="-2"/>
            <w:rPr>
              <w:rFonts w:asciiTheme="minorHAnsi" w:hAnsiTheme="minorHAnsi"/>
              <w:b/>
              <w:bCs/>
              <w:noProof/>
              <w:sz w:val="18"/>
              <w:szCs w:val="18"/>
            </w:rPr>
          </w:pPr>
        </w:p>
      </w:tc>
    </w:tr>
  </w:tbl>
  <w:p w14:paraId="52182A7C" w14:textId="77777777" w:rsidR="006B16C0" w:rsidRPr="00012236" w:rsidRDefault="006B16C0" w:rsidP="004165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3A61E" w14:textId="77777777" w:rsidR="006B16C0" w:rsidRDefault="006B16C0">
      <w:pPr>
        <w:spacing w:after="0" w:line="240" w:lineRule="auto"/>
      </w:pPr>
      <w:r>
        <w:separator/>
      </w:r>
    </w:p>
    <w:p w14:paraId="391CB29D" w14:textId="77777777" w:rsidR="006B16C0" w:rsidRDefault="006B16C0"/>
  </w:footnote>
  <w:footnote w:type="continuationSeparator" w:id="0">
    <w:p w14:paraId="380567D2" w14:textId="77777777" w:rsidR="006B16C0" w:rsidRDefault="006B16C0">
      <w:pPr>
        <w:spacing w:after="0" w:line="240" w:lineRule="auto"/>
      </w:pPr>
      <w:r>
        <w:continuationSeparator/>
      </w:r>
    </w:p>
    <w:p w14:paraId="5941959C" w14:textId="77777777" w:rsidR="006B16C0" w:rsidRDefault="006B16C0"/>
  </w:footnote>
  <w:footnote w:type="continuationNotice" w:id="1">
    <w:p w14:paraId="5C914B5F" w14:textId="77777777" w:rsidR="006B16C0" w:rsidRDefault="006B16C0">
      <w:pPr>
        <w:spacing w:after="0" w:line="240" w:lineRule="auto"/>
      </w:pPr>
    </w:p>
    <w:p w14:paraId="18479D31" w14:textId="77777777" w:rsidR="006B16C0" w:rsidRDefault="006B1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9154" w14:textId="77777777" w:rsidR="00416560" w:rsidRDefault="0041656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B08B" w14:textId="77777777" w:rsidR="006B16C0" w:rsidRPr="00767665" w:rsidRDefault="006B16C0" w:rsidP="008B2FC2">
    <w:pPr>
      <w:pStyle w:val="Zaglavlje"/>
      <w:tabs>
        <w:tab w:val="clear" w:pos="4536"/>
        <w:tab w:val="clear" w:pos="9072"/>
        <w:tab w:val="right" w:pos="10080"/>
      </w:tabs>
      <w:jc w:val="center"/>
      <w:rPr>
        <w:rFonts w:ascii="Calibri" w:hAnsi="Calibri" w:cs="Calibri"/>
        <w:b/>
        <w:bCs/>
        <w:sz w:val="20"/>
      </w:rPr>
    </w:pPr>
  </w:p>
  <w:p w14:paraId="11EB4A34" w14:textId="77777777" w:rsidR="006B16C0" w:rsidRDefault="006B16C0" w:rsidP="00594EE8">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E-VV- 8/</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25A8B76E" w14:textId="1356C00D" w:rsidR="006B16C0" w:rsidRPr="00260BEA" w:rsidRDefault="006B16C0" w:rsidP="00474208">
    <w:pPr>
      <w:pStyle w:val="Zaglavlje"/>
      <w:rPr>
        <w:lang w:val="de-DE"/>
      </w:rPr>
    </w:pPr>
  </w:p>
  <w:p w14:paraId="356FA78B" w14:textId="77777777" w:rsidR="006B16C0" w:rsidRDefault="006B16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0"/>
      <w:tblW w:w="0" w:type="auto"/>
      <w:tblLook w:val="04A0" w:firstRow="1" w:lastRow="0" w:firstColumn="1" w:lastColumn="0" w:noHBand="0" w:noVBand="1"/>
    </w:tblPr>
    <w:tblGrid>
      <w:gridCol w:w="1160"/>
      <w:gridCol w:w="7901"/>
    </w:tblGrid>
    <w:tr w:rsidR="006B16C0" w:rsidRPr="00353117" w14:paraId="66BDE5AB" w14:textId="77777777" w:rsidTr="00AF2FEA">
      <w:tc>
        <w:tcPr>
          <w:tcW w:w="1160" w:type="dxa"/>
          <w:vMerge w:val="restart"/>
          <w:shd w:val="clear" w:color="auto" w:fill="FFFFFF"/>
        </w:tcPr>
        <w:p w14:paraId="276DB973" w14:textId="77777777" w:rsidR="006B16C0" w:rsidRPr="00353117" w:rsidRDefault="006B16C0" w:rsidP="00AF2FEA">
          <w:pPr>
            <w:rPr>
              <w:lang w:eastAsia="hr-HR"/>
            </w:rPr>
          </w:pPr>
          <w:r w:rsidRPr="00353117">
            <w:rPr>
              <w:noProof/>
            </w:rPr>
            <w:drawing>
              <wp:inline distT="0" distB="0" distL="0" distR="0" wp14:anchorId="2EE0B8D3" wp14:editId="7E1F3CEE">
                <wp:extent cx="580390" cy="604520"/>
                <wp:effectExtent l="19050" t="0" r="0" b="0"/>
                <wp:docPr id="8" name="Slika 8"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770356A" w14:textId="77777777" w:rsidR="006B16C0" w:rsidRPr="00F26F8F" w:rsidRDefault="006B16C0" w:rsidP="00AF2FEA">
          <w:pPr>
            <w:jc w:val="center"/>
            <w:rPr>
              <w:rFonts w:ascii="Arial" w:hAnsi="Arial"/>
              <w:sz w:val="24"/>
              <w:szCs w:val="24"/>
              <w:lang w:eastAsia="hr-HR"/>
            </w:rPr>
          </w:pPr>
          <w:r w:rsidRPr="00F26F8F">
            <w:rPr>
              <w:rFonts w:ascii="Arial" w:hAnsi="Arial"/>
              <w:sz w:val="24"/>
              <w:szCs w:val="24"/>
              <w:lang w:eastAsia="hr-HR"/>
            </w:rPr>
            <w:t>FOND ZA ZAŠTITU OKOLIŠA I ENERGETSKU UČINKOVITOST</w:t>
          </w:r>
        </w:p>
      </w:tc>
    </w:tr>
    <w:tr w:rsidR="006B16C0" w:rsidRPr="00353117" w14:paraId="2FF8B644" w14:textId="77777777" w:rsidTr="00AF2FEA">
      <w:tc>
        <w:tcPr>
          <w:tcW w:w="1160" w:type="dxa"/>
          <w:vMerge/>
          <w:shd w:val="clear" w:color="auto" w:fill="FFFFFF"/>
        </w:tcPr>
        <w:p w14:paraId="1E20B9E0" w14:textId="77777777" w:rsidR="006B16C0" w:rsidRPr="00353117" w:rsidRDefault="006B16C0" w:rsidP="00AF2FEA">
          <w:pPr>
            <w:rPr>
              <w:lang w:eastAsia="hr-HR"/>
            </w:rPr>
          </w:pPr>
        </w:p>
      </w:tc>
      <w:tc>
        <w:tcPr>
          <w:tcW w:w="8259" w:type="dxa"/>
          <w:shd w:val="clear" w:color="auto" w:fill="B8CCE4"/>
        </w:tcPr>
        <w:p w14:paraId="6887774D" w14:textId="77777777" w:rsidR="006B16C0" w:rsidRPr="00711D69" w:rsidRDefault="006B16C0" w:rsidP="00AF2FEA">
          <w:pPr>
            <w:jc w:val="center"/>
            <w:rPr>
              <w:rFonts w:ascii="Arial" w:hAnsi="Arial"/>
              <w:sz w:val="24"/>
              <w:szCs w:val="24"/>
              <w:lang w:eastAsia="hr-HR"/>
            </w:rPr>
          </w:pPr>
          <w:r w:rsidRPr="00711D69">
            <w:rPr>
              <w:rFonts w:ascii="Arial" w:hAnsi="Arial"/>
              <w:sz w:val="24"/>
              <w:szCs w:val="24"/>
              <w:lang w:eastAsia="hr-HR"/>
            </w:rPr>
            <w:t>DOKUMENTACIJA O NABAVI</w:t>
          </w:r>
        </w:p>
      </w:tc>
    </w:tr>
    <w:tr w:rsidR="006B16C0" w:rsidRPr="00353117" w14:paraId="2FD8E548" w14:textId="77777777" w:rsidTr="00AF2FEA">
      <w:tc>
        <w:tcPr>
          <w:tcW w:w="1160" w:type="dxa"/>
          <w:vMerge/>
          <w:shd w:val="clear" w:color="auto" w:fill="FFFFFF"/>
        </w:tcPr>
        <w:p w14:paraId="73751AC1" w14:textId="77777777" w:rsidR="006B16C0" w:rsidRPr="00353117" w:rsidRDefault="006B16C0" w:rsidP="00AF2FEA">
          <w:pPr>
            <w:rPr>
              <w:lang w:eastAsia="hr-HR"/>
            </w:rPr>
          </w:pPr>
        </w:p>
      </w:tc>
      <w:tc>
        <w:tcPr>
          <w:tcW w:w="8259" w:type="dxa"/>
          <w:shd w:val="clear" w:color="auto" w:fill="DDD9C3"/>
        </w:tcPr>
        <w:p w14:paraId="6E9045F6" w14:textId="77777777" w:rsidR="006B16C0" w:rsidRPr="00711D69" w:rsidRDefault="006B16C0" w:rsidP="00AF2FEA">
          <w:pPr>
            <w:jc w:val="center"/>
            <w:rPr>
              <w:rFonts w:ascii="Arial" w:hAnsi="Arial"/>
              <w:sz w:val="24"/>
              <w:szCs w:val="24"/>
              <w:lang w:eastAsia="hr-HR"/>
            </w:rPr>
          </w:pPr>
          <w:r w:rsidRPr="00711D69">
            <w:rPr>
              <w:rFonts w:ascii="Arial" w:hAnsi="Arial"/>
              <w:sz w:val="24"/>
              <w:szCs w:val="24"/>
              <w:lang w:eastAsia="hr-HR"/>
            </w:rPr>
            <w:t>Evidencijski  broj nabave E-VV-</w:t>
          </w:r>
          <w:r w:rsidRPr="00711D69">
            <w:rPr>
              <w:rFonts w:ascii="Arial" w:hAnsi="Arial"/>
              <w:sz w:val="24"/>
              <w:szCs w:val="24"/>
            </w:rPr>
            <w:t>9</w:t>
          </w:r>
          <w:r w:rsidRPr="00711D69">
            <w:rPr>
              <w:rFonts w:ascii="Arial" w:hAnsi="Arial"/>
              <w:sz w:val="24"/>
              <w:szCs w:val="24"/>
              <w:lang w:eastAsia="hr-HR"/>
            </w:rPr>
            <w:t>/202</w:t>
          </w:r>
          <w:r w:rsidRPr="00711D69">
            <w:rPr>
              <w:rFonts w:ascii="Arial" w:hAnsi="Arial"/>
              <w:sz w:val="24"/>
              <w:szCs w:val="24"/>
            </w:rPr>
            <w:t>1</w:t>
          </w:r>
        </w:p>
      </w:tc>
    </w:tr>
  </w:tbl>
  <w:p w14:paraId="44EAC505" w14:textId="77777777" w:rsidR="006B16C0" w:rsidRPr="00AF2FEA" w:rsidRDefault="006B16C0" w:rsidP="00AF2FEA">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0"/>
      <w:tblW w:w="0" w:type="auto"/>
      <w:tblLook w:val="04A0" w:firstRow="1" w:lastRow="0" w:firstColumn="1" w:lastColumn="0" w:noHBand="0" w:noVBand="1"/>
    </w:tblPr>
    <w:tblGrid>
      <w:gridCol w:w="1160"/>
      <w:gridCol w:w="7901"/>
    </w:tblGrid>
    <w:tr w:rsidR="006B16C0" w:rsidRPr="00353117" w14:paraId="2011D488" w14:textId="77777777" w:rsidTr="00AF2FEA">
      <w:tc>
        <w:tcPr>
          <w:tcW w:w="1160" w:type="dxa"/>
          <w:vMerge w:val="restart"/>
          <w:shd w:val="clear" w:color="auto" w:fill="FFFFFF"/>
        </w:tcPr>
        <w:p w14:paraId="4D4141C6" w14:textId="77777777" w:rsidR="006B16C0" w:rsidRPr="00353117" w:rsidRDefault="006B16C0" w:rsidP="00AF2FEA">
          <w:pPr>
            <w:rPr>
              <w:lang w:eastAsia="hr-HR"/>
            </w:rPr>
          </w:pPr>
          <w:r w:rsidRPr="00353117">
            <w:rPr>
              <w:noProof/>
            </w:rPr>
            <w:drawing>
              <wp:inline distT="0" distB="0" distL="0" distR="0" wp14:anchorId="6428216F" wp14:editId="7297987B">
                <wp:extent cx="580390" cy="604520"/>
                <wp:effectExtent l="19050" t="0" r="0" b="0"/>
                <wp:docPr id="1"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5B853367" w14:textId="77777777" w:rsidR="006B16C0" w:rsidRPr="00F26F8F" w:rsidRDefault="006B16C0" w:rsidP="00AF2FEA">
          <w:pPr>
            <w:jc w:val="center"/>
            <w:rPr>
              <w:rFonts w:ascii="Arial" w:hAnsi="Arial"/>
              <w:sz w:val="24"/>
              <w:szCs w:val="24"/>
              <w:lang w:eastAsia="hr-HR"/>
            </w:rPr>
          </w:pPr>
          <w:r w:rsidRPr="00F26F8F">
            <w:rPr>
              <w:rFonts w:ascii="Arial" w:hAnsi="Arial"/>
              <w:sz w:val="24"/>
              <w:szCs w:val="24"/>
              <w:lang w:eastAsia="hr-HR"/>
            </w:rPr>
            <w:t>FOND ZA ZAŠTITU OKOLIŠA I ENERGETSKU UČINKOVITOST</w:t>
          </w:r>
        </w:p>
      </w:tc>
    </w:tr>
    <w:tr w:rsidR="006B16C0" w:rsidRPr="00353117" w14:paraId="5B9DB872" w14:textId="77777777" w:rsidTr="00AF2FEA">
      <w:tc>
        <w:tcPr>
          <w:tcW w:w="1160" w:type="dxa"/>
          <w:vMerge/>
          <w:shd w:val="clear" w:color="auto" w:fill="FFFFFF"/>
        </w:tcPr>
        <w:p w14:paraId="67131E46" w14:textId="77777777" w:rsidR="006B16C0" w:rsidRPr="00353117" w:rsidRDefault="006B16C0" w:rsidP="00AF2FEA">
          <w:pPr>
            <w:rPr>
              <w:lang w:eastAsia="hr-HR"/>
            </w:rPr>
          </w:pPr>
        </w:p>
      </w:tc>
      <w:tc>
        <w:tcPr>
          <w:tcW w:w="8259" w:type="dxa"/>
          <w:shd w:val="clear" w:color="auto" w:fill="B8CCE4"/>
        </w:tcPr>
        <w:p w14:paraId="637D5E76" w14:textId="77777777" w:rsidR="006B16C0" w:rsidRPr="00711D69" w:rsidRDefault="006B16C0" w:rsidP="00AF2FEA">
          <w:pPr>
            <w:jc w:val="center"/>
            <w:rPr>
              <w:rFonts w:ascii="Arial" w:hAnsi="Arial"/>
              <w:sz w:val="24"/>
              <w:szCs w:val="24"/>
              <w:lang w:eastAsia="hr-HR"/>
            </w:rPr>
          </w:pPr>
          <w:r w:rsidRPr="00711D69">
            <w:rPr>
              <w:rFonts w:ascii="Arial" w:hAnsi="Arial"/>
              <w:sz w:val="24"/>
              <w:szCs w:val="24"/>
              <w:lang w:eastAsia="hr-HR"/>
            </w:rPr>
            <w:t>DOKUMENTACIJA O NABAVI</w:t>
          </w:r>
        </w:p>
      </w:tc>
    </w:tr>
    <w:tr w:rsidR="006B16C0" w:rsidRPr="00353117" w14:paraId="78AEC77E" w14:textId="77777777" w:rsidTr="00AF2FEA">
      <w:tc>
        <w:tcPr>
          <w:tcW w:w="1160" w:type="dxa"/>
          <w:vMerge/>
          <w:shd w:val="clear" w:color="auto" w:fill="FFFFFF"/>
        </w:tcPr>
        <w:p w14:paraId="4CB9D69D" w14:textId="77777777" w:rsidR="006B16C0" w:rsidRPr="00353117" w:rsidRDefault="006B16C0" w:rsidP="00AF2FEA">
          <w:pPr>
            <w:rPr>
              <w:lang w:eastAsia="hr-HR"/>
            </w:rPr>
          </w:pPr>
        </w:p>
      </w:tc>
      <w:tc>
        <w:tcPr>
          <w:tcW w:w="8259" w:type="dxa"/>
          <w:shd w:val="clear" w:color="auto" w:fill="DDD9C3"/>
        </w:tcPr>
        <w:p w14:paraId="106B1FC7" w14:textId="77777777" w:rsidR="006B16C0" w:rsidRPr="00711D69" w:rsidRDefault="006B16C0" w:rsidP="00AF2FEA">
          <w:pPr>
            <w:jc w:val="center"/>
            <w:rPr>
              <w:rFonts w:ascii="Arial" w:hAnsi="Arial"/>
              <w:sz w:val="24"/>
              <w:szCs w:val="24"/>
              <w:lang w:eastAsia="hr-HR"/>
            </w:rPr>
          </w:pPr>
          <w:r w:rsidRPr="00711D69">
            <w:rPr>
              <w:rFonts w:ascii="Arial" w:hAnsi="Arial"/>
              <w:sz w:val="24"/>
              <w:szCs w:val="24"/>
              <w:lang w:eastAsia="hr-HR"/>
            </w:rPr>
            <w:t>Evidencijski  broj nabave E-VV-</w:t>
          </w:r>
          <w:r w:rsidRPr="00711D69">
            <w:rPr>
              <w:rFonts w:ascii="Arial" w:hAnsi="Arial"/>
              <w:sz w:val="24"/>
              <w:szCs w:val="24"/>
            </w:rPr>
            <w:t>9</w:t>
          </w:r>
          <w:r w:rsidRPr="00711D69">
            <w:rPr>
              <w:rFonts w:ascii="Arial" w:hAnsi="Arial"/>
              <w:sz w:val="24"/>
              <w:szCs w:val="24"/>
              <w:lang w:eastAsia="hr-HR"/>
            </w:rPr>
            <w:t>/202</w:t>
          </w:r>
          <w:r w:rsidRPr="00711D69">
            <w:rPr>
              <w:rFonts w:ascii="Arial" w:hAnsi="Arial"/>
              <w:sz w:val="24"/>
              <w:szCs w:val="24"/>
            </w:rPr>
            <w:t>1</w:t>
          </w:r>
        </w:p>
      </w:tc>
    </w:tr>
  </w:tbl>
  <w:p w14:paraId="3B2EC8F1" w14:textId="77777777" w:rsidR="006B16C0" w:rsidRPr="00AF2FEA" w:rsidRDefault="006B16C0" w:rsidP="00AF2FE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1537FCF"/>
    <w:multiLevelType w:val="hybridMultilevel"/>
    <w:tmpl w:val="BB9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C17338"/>
    <w:multiLevelType w:val="hybridMultilevel"/>
    <w:tmpl w:val="EF32DF52"/>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9"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24E944B0"/>
    <w:multiLevelType w:val="hybridMultilevel"/>
    <w:tmpl w:val="07943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CC754A"/>
    <w:multiLevelType w:val="hybridMultilevel"/>
    <w:tmpl w:val="56F6A68C"/>
    <w:lvl w:ilvl="0" w:tplc="E21E3BCC">
      <w:start w:val="1"/>
      <w:numFmt w:val="lowerLetter"/>
      <w:lvlText w:val="%1."/>
      <w:lvlJc w:val="left"/>
      <w:pPr>
        <w:ind w:left="720" w:hanging="360"/>
      </w:pPr>
      <w:rPr>
        <w:rFonts w:asciiTheme="minorHAnsi" w:hAnsiTheme="minorHAnsi"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66E4B7D"/>
    <w:multiLevelType w:val="multilevel"/>
    <w:tmpl w:val="3E6AE9A2"/>
    <w:styleLink w:val="Style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F17BEB"/>
    <w:multiLevelType w:val="hybridMultilevel"/>
    <w:tmpl w:val="7C3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3" w15:restartNumberingAfterBreak="0">
    <w:nsid w:val="3DC322C1"/>
    <w:multiLevelType w:val="hybridMultilevel"/>
    <w:tmpl w:val="DDFE18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4" w15:restartNumberingAfterBreak="0">
    <w:nsid w:val="44361C58"/>
    <w:multiLevelType w:val="hybridMultilevel"/>
    <w:tmpl w:val="24F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7"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1" w15:restartNumberingAfterBreak="0">
    <w:nsid w:val="723B10C2"/>
    <w:multiLevelType w:val="hybridMultilevel"/>
    <w:tmpl w:val="17EAF1EC"/>
    <w:lvl w:ilvl="0" w:tplc="7B46ABAE">
      <w:numFmt w:val="bullet"/>
      <w:lvlText w:val="-"/>
      <w:lvlJc w:val="left"/>
      <w:pPr>
        <w:ind w:left="360" w:hanging="360"/>
      </w:pPr>
      <w:rPr>
        <w:rFonts w:ascii="Calibri" w:eastAsiaTheme="minorEastAsia" w:hAnsi="Calibri" w:cstheme="minorBidi" w:hint="default"/>
      </w:rPr>
    </w:lvl>
    <w:lvl w:ilvl="1" w:tplc="90A20304">
      <w:start w:val="1"/>
      <w:numFmt w:val="decimal"/>
      <w:lvlText w:val="%2"/>
      <w:lvlJc w:val="left"/>
      <w:pPr>
        <w:ind w:left="1080" w:hanging="360"/>
      </w:pPr>
      <w:rPr>
        <w:rFonts w:hint="default"/>
        <w:b w:val="0"/>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7932331D"/>
    <w:multiLevelType w:val="hybridMultilevel"/>
    <w:tmpl w:val="2760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25"/>
  </w:num>
  <w:num w:numId="5">
    <w:abstractNumId w:val="1"/>
  </w:num>
  <w:num w:numId="6">
    <w:abstractNumId w:val="36"/>
  </w:num>
  <w:num w:numId="7">
    <w:abstractNumId w:val="8"/>
  </w:num>
  <w:num w:numId="8">
    <w:abstractNumId w:val="13"/>
  </w:num>
  <w:num w:numId="9">
    <w:abstractNumId w:val="7"/>
  </w:num>
  <w:num w:numId="10">
    <w:abstractNumId w:val="16"/>
  </w:num>
  <w:num w:numId="11">
    <w:abstractNumId w:val="26"/>
  </w:num>
  <w:num w:numId="12">
    <w:abstractNumId w:val="20"/>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5"/>
  </w:num>
  <w:num w:numId="20">
    <w:abstractNumId w:val="31"/>
  </w:num>
  <w:num w:numId="21">
    <w:abstractNumId w:val="9"/>
  </w:num>
  <w:num w:numId="22">
    <w:abstractNumId w:val="12"/>
  </w:num>
  <w:num w:numId="23">
    <w:abstractNumId w:val="32"/>
  </w:num>
  <w:num w:numId="24">
    <w:abstractNumId w:val="28"/>
  </w:num>
  <w:num w:numId="25">
    <w:abstractNumId w:val="19"/>
  </w:num>
  <w:num w:numId="26">
    <w:abstractNumId w:val="30"/>
  </w:num>
  <w:num w:numId="27">
    <w:abstractNumId w:val="17"/>
  </w:num>
  <w:num w:numId="28">
    <w:abstractNumId w:val="39"/>
  </w:num>
  <w:num w:numId="29">
    <w:abstractNumId w:val="40"/>
  </w:num>
  <w:num w:numId="30">
    <w:abstractNumId w:val="38"/>
  </w:num>
  <w:num w:numId="31">
    <w:abstractNumId w:val="33"/>
  </w:num>
  <w:num w:numId="32">
    <w:abstractNumId w:val="11"/>
  </w:num>
  <w:num w:numId="33">
    <w:abstractNumId w:val="29"/>
  </w:num>
  <w:num w:numId="34">
    <w:abstractNumId w:val="34"/>
  </w:num>
  <w:num w:numId="35">
    <w:abstractNumId w:val="42"/>
  </w:num>
  <w:num w:numId="36">
    <w:abstractNumId w:val="24"/>
  </w:num>
  <w:num w:numId="37">
    <w:abstractNumId w:val="22"/>
  </w:num>
  <w:num w:numId="38">
    <w:abstractNumId w:val="27"/>
  </w:num>
  <w:num w:numId="39">
    <w:abstractNumId w:val="41"/>
  </w:num>
  <w:num w:numId="40">
    <w:abstractNumId w:val="21"/>
  </w:num>
  <w:num w:numId="41">
    <w:abstractNumId w:val="14"/>
  </w:num>
  <w:num w:numId="42">
    <w:abstractNumId w:val="15"/>
  </w:num>
  <w:num w:numId="43">
    <w:abstractNumId w:val="37"/>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6"/>
    <w:rsid w:val="0000226D"/>
    <w:rsid w:val="00002C7D"/>
    <w:rsid w:val="000037BC"/>
    <w:rsid w:val="000103BC"/>
    <w:rsid w:val="00012236"/>
    <w:rsid w:val="00012E9D"/>
    <w:rsid w:val="00014027"/>
    <w:rsid w:val="00016655"/>
    <w:rsid w:val="00017849"/>
    <w:rsid w:val="00023264"/>
    <w:rsid w:val="00024A2C"/>
    <w:rsid w:val="00026004"/>
    <w:rsid w:val="000265E1"/>
    <w:rsid w:val="00033B7A"/>
    <w:rsid w:val="00036646"/>
    <w:rsid w:val="00040CDB"/>
    <w:rsid w:val="00044588"/>
    <w:rsid w:val="00044A28"/>
    <w:rsid w:val="0005484A"/>
    <w:rsid w:val="000652E7"/>
    <w:rsid w:val="0006754A"/>
    <w:rsid w:val="000727E5"/>
    <w:rsid w:val="00073330"/>
    <w:rsid w:val="00074913"/>
    <w:rsid w:val="0007678B"/>
    <w:rsid w:val="000816FF"/>
    <w:rsid w:val="000A1E65"/>
    <w:rsid w:val="000A7659"/>
    <w:rsid w:val="000B18B9"/>
    <w:rsid w:val="000B5819"/>
    <w:rsid w:val="000B587D"/>
    <w:rsid w:val="000B5DCC"/>
    <w:rsid w:val="000E1091"/>
    <w:rsid w:val="000E1272"/>
    <w:rsid w:val="000E6C3A"/>
    <w:rsid w:val="000E70F4"/>
    <w:rsid w:val="000E7F43"/>
    <w:rsid w:val="000F283C"/>
    <w:rsid w:val="000F5170"/>
    <w:rsid w:val="00101805"/>
    <w:rsid w:val="00101D06"/>
    <w:rsid w:val="00105379"/>
    <w:rsid w:val="00112751"/>
    <w:rsid w:val="001133AA"/>
    <w:rsid w:val="001239BB"/>
    <w:rsid w:val="00130FC6"/>
    <w:rsid w:val="00185930"/>
    <w:rsid w:val="001879FA"/>
    <w:rsid w:val="001928F9"/>
    <w:rsid w:val="001A29D9"/>
    <w:rsid w:val="001A486A"/>
    <w:rsid w:val="001A7066"/>
    <w:rsid w:val="001B12B6"/>
    <w:rsid w:val="001B3DC9"/>
    <w:rsid w:val="001B723C"/>
    <w:rsid w:val="001C1394"/>
    <w:rsid w:val="001C3899"/>
    <w:rsid w:val="001C6399"/>
    <w:rsid w:val="001D7B9E"/>
    <w:rsid w:val="001F08A5"/>
    <w:rsid w:val="001F1224"/>
    <w:rsid w:val="001F2D72"/>
    <w:rsid w:val="001F70FA"/>
    <w:rsid w:val="00201C73"/>
    <w:rsid w:val="00203BAD"/>
    <w:rsid w:val="002055AB"/>
    <w:rsid w:val="002064E9"/>
    <w:rsid w:val="0021058F"/>
    <w:rsid w:val="00210EA1"/>
    <w:rsid w:val="00216F97"/>
    <w:rsid w:val="002201D2"/>
    <w:rsid w:val="00222171"/>
    <w:rsid w:val="00223A92"/>
    <w:rsid w:val="00225061"/>
    <w:rsid w:val="002338C9"/>
    <w:rsid w:val="00233E02"/>
    <w:rsid w:val="002413A0"/>
    <w:rsid w:val="002428F1"/>
    <w:rsid w:val="0024333B"/>
    <w:rsid w:val="00243B37"/>
    <w:rsid w:val="00245C83"/>
    <w:rsid w:val="00253E09"/>
    <w:rsid w:val="00254DAE"/>
    <w:rsid w:val="0025607A"/>
    <w:rsid w:val="0025788C"/>
    <w:rsid w:val="00260BEA"/>
    <w:rsid w:val="002626AF"/>
    <w:rsid w:val="00271E81"/>
    <w:rsid w:val="002739D1"/>
    <w:rsid w:val="00281DAD"/>
    <w:rsid w:val="00293FB3"/>
    <w:rsid w:val="00295EF7"/>
    <w:rsid w:val="002A3CEE"/>
    <w:rsid w:val="002B17B3"/>
    <w:rsid w:val="002C2295"/>
    <w:rsid w:val="002C3C91"/>
    <w:rsid w:val="002C7AB7"/>
    <w:rsid w:val="002D60F0"/>
    <w:rsid w:val="002E0412"/>
    <w:rsid w:val="002E69FE"/>
    <w:rsid w:val="002F4662"/>
    <w:rsid w:val="003004A0"/>
    <w:rsid w:val="0030667E"/>
    <w:rsid w:val="00313300"/>
    <w:rsid w:val="00316CE1"/>
    <w:rsid w:val="00325704"/>
    <w:rsid w:val="00326FC8"/>
    <w:rsid w:val="003351F3"/>
    <w:rsid w:val="00343561"/>
    <w:rsid w:val="00344103"/>
    <w:rsid w:val="003454DD"/>
    <w:rsid w:val="00353520"/>
    <w:rsid w:val="003575DF"/>
    <w:rsid w:val="00371CC1"/>
    <w:rsid w:val="00376988"/>
    <w:rsid w:val="003818E3"/>
    <w:rsid w:val="00382304"/>
    <w:rsid w:val="00385216"/>
    <w:rsid w:val="00391609"/>
    <w:rsid w:val="00397EE9"/>
    <w:rsid w:val="003B572D"/>
    <w:rsid w:val="003B7420"/>
    <w:rsid w:val="003C1934"/>
    <w:rsid w:val="003C6E1A"/>
    <w:rsid w:val="003D72A0"/>
    <w:rsid w:val="003E0710"/>
    <w:rsid w:val="003F4707"/>
    <w:rsid w:val="003F5C85"/>
    <w:rsid w:val="003F73AA"/>
    <w:rsid w:val="004015CF"/>
    <w:rsid w:val="004059F9"/>
    <w:rsid w:val="00416560"/>
    <w:rsid w:val="00430B33"/>
    <w:rsid w:val="00431577"/>
    <w:rsid w:val="00431972"/>
    <w:rsid w:val="00443406"/>
    <w:rsid w:val="004520B7"/>
    <w:rsid w:val="004550AE"/>
    <w:rsid w:val="00474208"/>
    <w:rsid w:val="00485B19"/>
    <w:rsid w:val="00485CEA"/>
    <w:rsid w:val="00485FE3"/>
    <w:rsid w:val="004A1851"/>
    <w:rsid w:val="004A3106"/>
    <w:rsid w:val="004A68B7"/>
    <w:rsid w:val="004B4D2F"/>
    <w:rsid w:val="004B640A"/>
    <w:rsid w:val="004C08BF"/>
    <w:rsid w:val="004D510A"/>
    <w:rsid w:val="004E0591"/>
    <w:rsid w:val="004E5E71"/>
    <w:rsid w:val="004E6184"/>
    <w:rsid w:val="004E78CC"/>
    <w:rsid w:val="004F23AD"/>
    <w:rsid w:val="004F7887"/>
    <w:rsid w:val="00502431"/>
    <w:rsid w:val="00503065"/>
    <w:rsid w:val="005036E2"/>
    <w:rsid w:val="00505FDB"/>
    <w:rsid w:val="00511045"/>
    <w:rsid w:val="00511974"/>
    <w:rsid w:val="00512DD3"/>
    <w:rsid w:val="005207BD"/>
    <w:rsid w:val="005270B8"/>
    <w:rsid w:val="005330FD"/>
    <w:rsid w:val="00546DE0"/>
    <w:rsid w:val="00554C61"/>
    <w:rsid w:val="00555BC0"/>
    <w:rsid w:val="00567A74"/>
    <w:rsid w:val="00572941"/>
    <w:rsid w:val="0057300B"/>
    <w:rsid w:val="00584EF2"/>
    <w:rsid w:val="0058558B"/>
    <w:rsid w:val="005918E5"/>
    <w:rsid w:val="00594EE8"/>
    <w:rsid w:val="00596AA8"/>
    <w:rsid w:val="005A6AD3"/>
    <w:rsid w:val="005B0448"/>
    <w:rsid w:val="005B12DB"/>
    <w:rsid w:val="005C4020"/>
    <w:rsid w:val="005D721B"/>
    <w:rsid w:val="005E55AD"/>
    <w:rsid w:val="005F10D8"/>
    <w:rsid w:val="00601640"/>
    <w:rsid w:val="00606C36"/>
    <w:rsid w:val="006207CF"/>
    <w:rsid w:val="006222DE"/>
    <w:rsid w:val="00623E8E"/>
    <w:rsid w:val="00635B01"/>
    <w:rsid w:val="006425D7"/>
    <w:rsid w:val="00642938"/>
    <w:rsid w:val="00651997"/>
    <w:rsid w:val="00655B32"/>
    <w:rsid w:val="006755CE"/>
    <w:rsid w:val="00675F7D"/>
    <w:rsid w:val="00692837"/>
    <w:rsid w:val="006A2CEB"/>
    <w:rsid w:val="006B16C0"/>
    <w:rsid w:val="006B58D6"/>
    <w:rsid w:val="006B746C"/>
    <w:rsid w:val="006C4D15"/>
    <w:rsid w:val="006D6CF4"/>
    <w:rsid w:val="006D717A"/>
    <w:rsid w:val="006E1A28"/>
    <w:rsid w:val="006F1C57"/>
    <w:rsid w:val="007059B4"/>
    <w:rsid w:val="007064E2"/>
    <w:rsid w:val="00710D40"/>
    <w:rsid w:val="00711AF6"/>
    <w:rsid w:val="00714AD2"/>
    <w:rsid w:val="00723755"/>
    <w:rsid w:val="00723E36"/>
    <w:rsid w:val="007240EE"/>
    <w:rsid w:val="00724AB7"/>
    <w:rsid w:val="007271E9"/>
    <w:rsid w:val="007410D1"/>
    <w:rsid w:val="007463D1"/>
    <w:rsid w:val="007639DD"/>
    <w:rsid w:val="0076608F"/>
    <w:rsid w:val="00767493"/>
    <w:rsid w:val="007773B4"/>
    <w:rsid w:val="00780CEE"/>
    <w:rsid w:val="00780E69"/>
    <w:rsid w:val="00784BAE"/>
    <w:rsid w:val="007879F2"/>
    <w:rsid w:val="007974A4"/>
    <w:rsid w:val="007A404B"/>
    <w:rsid w:val="007A6EF4"/>
    <w:rsid w:val="007C0E1A"/>
    <w:rsid w:val="007C1813"/>
    <w:rsid w:val="007C2496"/>
    <w:rsid w:val="007C78BC"/>
    <w:rsid w:val="007E07DA"/>
    <w:rsid w:val="007F252E"/>
    <w:rsid w:val="00803B1D"/>
    <w:rsid w:val="00804F7B"/>
    <w:rsid w:val="00810640"/>
    <w:rsid w:val="00810BC6"/>
    <w:rsid w:val="00812C8E"/>
    <w:rsid w:val="00813E4D"/>
    <w:rsid w:val="00817582"/>
    <w:rsid w:val="00826687"/>
    <w:rsid w:val="0082733F"/>
    <w:rsid w:val="008370FE"/>
    <w:rsid w:val="00846B9C"/>
    <w:rsid w:val="00852148"/>
    <w:rsid w:val="00852994"/>
    <w:rsid w:val="008537F4"/>
    <w:rsid w:val="00853FBC"/>
    <w:rsid w:val="00854BBD"/>
    <w:rsid w:val="0086377A"/>
    <w:rsid w:val="008639E6"/>
    <w:rsid w:val="00865BD4"/>
    <w:rsid w:val="00885C8E"/>
    <w:rsid w:val="0089056D"/>
    <w:rsid w:val="00893791"/>
    <w:rsid w:val="008A33E6"/>
    <w:rsid w:val="008A5D59"/>
    <w:rsid w:val="008A6AD2"/>
    <w:rsid w:val="008B1364"/>
    <w:rsid w:val="008B2FC2"/>
    <w:rsid w:val="008D4A70"/>
    <w:rsid w:val="008E3AAA"/>
    <w:rsid w:val="008E642E"/>
    <w:rsid w:val="008F1DED"/>
    <w:rsid w:val="009037C2"/>
    <w:rsid w:val="0090540C"/>
    <w:rsid w:val="00905E1B"/>
    <w:rsid w:val="009141F0"/>
    <w:rsid w:val="00915786"/>
    <w:rsid w:val="0091784E"/>
    <w:rsid w:val="00920FDD"/>
    <w:rsid w:val="00933B20"/>
    <w:rsid w:val="0094299C"/>
    <w:rsid w:val="009441A1"/>
    <w:rsid w:val="00956BF5"/>
    <w:rsid w:val="0096718C"/>
    <w:rsid w:val="00974244"/>
    <w:rsid w:val="00982ECD"/>
    <w:rsid w:val="009859D1"/>
    <w:rsid w:val="009A300F"/>
    <w:rsid w:val="009A6260"/>
    <w:rsid w:val="009A657B"/>
    <w:rsid w:val="009B4493"/>
    <w:rsid w:val="009C3B45"/>
    <w:rsid w:val="009C5559"/>
    <w:rsid w:val="009E43EB"/>
    <w:rsid w:val="009F0FAE"/>
    <w:rsid w:val="009F7B3B"/>
    <w:rsid w:val="00A01D4C"/>
    <w:rsid w:val="00A03F89"/>
    <w:rsid w:val="00A116D2"/>
    <w:rsid w:val="00A11982"/>
    <w:rsid w:val="00A15929"/>
    <w:rsid w:val="00A15B16"/>
    <w:rsid w:val="00A22BEC"/>
    <w:rsid w:val="00A42156"/>
    <w:rsid w:val="00A60F1A"/>
    <w:rsid w:val="00A618FE"/>
    <w:rsid w:val="00A61DC5"/>
    <w:rsid w:val="00A63790"/>
    <w:rsid w:val="00A679FD"/>
    <w:rsid w:val="00A74BD1"/>
    <w:rsid w:val="00A941ED"/>
    <w:rsid w:val="00A972B8"/>
    <w:rsid w:val="00AA01A3"/>
    <w:rsid w:val="00AB3472"/>
    <w:rsid w:val="00AC0467"/>
    <w:rsid w:val="00AC120B"/>
    <w:rsid w:val="00AC3641"/>
    <w:rsid w:val="00AC4C8F"/>
    <w:rsid w:val="00AC5446"/>
    <w:rsid w:val="00AC5E4D"/>
    <w:rsid w:val="00AC63F1"/>
    <w:rsid w:val="00AC77FB"/>
    <w:rsid w:val="00AD37DF"/>
    <w:rsid w:val="00AD53C7"/>
    <w:rsid w:val="00AD66F9"/>
    <w:rsid w:val="00AD77DB"/>
    <w:rsid w:val="00AE403C"/>
    <w:rsid w:val="00AF2FEA"/>
    <w:rsid w:val="00AF30ED"/>
    <w:rsid w:val="00AF5193"/>
    <w:rsid w:val="00B01333"/>
    <w:rsid w:val="00B040CA"/>
    <w:rsid w:val="00B24E74"/>
    <w:rsid w:val="00B30337"/>
    <w:rsid w:val="00B32104"/>
    <w:rsid w:val="00B457BB"/>
    <w:rsid w:val="00B54CF6"/>
    <w:rsid w:val="00B56D4B"/>
    <w:rsid w:val="00B57C60"/>
    <w:rsid w:val="00B64562"/>
    <w:rsid w:val="00B654D3"/>
    <w:rsid w:val="00B73487"/>
    <w:rsid w:val="00B84E7A"/>
    <w:rsid w:val="00B91C71"/>
    <w:rsid w:val="00B96FD7"/>
    <w:rsid w:val="00BA14ED"/>
    <w:rsid w:val="00BA57A0"/>
    <w:rsid w:val="00BA76F1"/>
    <w:rsid w:val="00BB0358"/>
    <w:rsid w:val="00BB2BAF"/>
    <w:rsid w:val="00BB4BA7"/>
    <w:rsid w:val="00BB77E7"/>
    <w:rsid w:val="00BD0EBF"/>
    <w:rsid w:val="00BE3815"/>
    <w:rsid w:val="00BF32F8"/>
    <w:rsid w:val="00BF3F1A"/>
    <w:rsid w:val="00C02819"/>
    <w:rsid w:val="00C143F7"/>
    <w:rsid w:val="00C14D13"/>
    <w:rsid w:val="00C16D5C"/>
    <w:rsid w:val="00C26132"/>
    <w:rsid w:val="00C3223F"/>
    <w:rsid w:val="00C32E1F"/>
    <w:rsid w:val="00C35297"/>
    <w:rsid w:val="00C35CBC"/>
    <w:rsid w:val="00C57BFE"/>
    <w:rsid w:val="00C6769E"/>
    <w:rsid w:val="00C717D4"/>
    <w:rsid w:val="00C72FB0"/>
    <w:rsid w:val="00C85219"/>
    <w:rsid w:val="00C8521F"/>
    <w:rsid w:val="00C859A9"/>
    <w:rsid w:val="00C92D3D"/>
    <w:rsid w:val="00C94EBE"/>
    <w:rsid w:val="00CA270A"/>
    <w:rsid w:val="00CA283E"/>
    <w:rsid w:val="00CC2209"/>
    <w:rsid w:val="00CC3CE5"/>
    <w:rsid w:val="00CD4782"/>
    <w:rsid w:val="00CE59C2"/>
    <w:rsid w:val="00D12241"/>
    <w:rsid w:val="00D14D37"/>
    <w:rsid w:val="00D156F8"/>
    <w:rsid w:val="00D15F6B"/>
    <w:rsid w:val="00D17DCF"/>
    <w:rsid w:val="00D20CB5"/>
    <w:rsid w:val="00D2180A"/>
    <w:rsid w:val="00D21A63"/>
    <w:rsid w:val="00D3165C"/>
    <w:rsid w:val="00D4548C"/>
    <w:rsid w:val="00D4795F"/>
    <w:rsid w:val="00D6309B"/>
    <w:rsid w:val="00D67123"/>
    <w:rsid w:val="00D72B78"/>
    <w:rsid w:val="00D759A7"/>
    <w:rsid w:val="00D81ACE"/>
    <w:rsid w:val="00D84627"/>
    <w:rsid w:val="00D86005"/>
    <w:rsid w:val="00D9021A"/>
    <w:rsid w:val="00D92863"/>
    <w:rsid w:val="00D976C5"/>
    <w:rsid w:val="00DA5161"/>
    <w:rsid w:val="00DB192C"/>
    <w:rsid w:val="00DC01F1"/>
    <w:rsid w:val="00DC5DC6"/>
    <w:rsid w:val="00DD5B3C"/>
    <w:rsid w:val="00DD6262"/>
    <w:rsid w:val="00DE0AAE"/>
    <w:rsid w:val="00DE45AE"/>
    <w:rsid w:val="00DF2289"/>
    <w:rsid w:val="00DF291E"/>
    <w:rsid w:val="00DF41A5"/>
    <w:rsid w:val="00E04EB9"/>
    <w:rsid w:val="00E13797"/>
    <w:rsid w:val="00E42392"/>
    <w:rsid w:val="00E5035D"/>
    <w:rsid w:val="00E53F49"/>
    <w:rsid w:val="00E574F1"/>
    <w:rsid w:val="00E5798A"/>
    <w:rsid w:val="00E615BE"/>
    <w:rsid w:val="00E62E70"/>
    <w:rsid w:val="00E67AC9"/>
    <w:rsid w:val="00E70F43"/>
    <w:rsid w:val="00E94F53"/>
    <w:rsid w:val="00EA25DC"/>
    <w:rsid w:val="00EA4A0B"/>
    <w:rsid w:val="00EA5B3A"/>
    <w:rsid w:val="00ED1F12"/>
    <w:rsid w:val="00EE40E7"/>
    <w:rsid w:val="00EE77B7"/>
    <w:rsid w:val="00EF4E07"/>
    <w:rsid w:val="00F03F37"/>
    <w:rsid w:val="00F048AD"/>
    <w:rsid w:val="00F22A8B"/>
    <w:rsid w:val="00F32815"/>
    <w:rsid w:val="00F32E8E"/>
    <w:rsid w:val="00F50282"/>
    <w:rsid w:val="00F508CD"/>
    <w:rsid w:val="00F50A7D"/>
    <w:rsid w:val="00F53D34"/>
    <w:rsid w:val="00F64ABE"/>
    <w:rsid w:val="00F81AAB"/>
    <w:rsid w:val="00F82D17"/>
    <w:rsid w:val="00F91C7D"/>
    <w:rsid w:val="00F9215B"/>
    <w:rsid w:val="00F9568A"/>
    <w:rsid w:val="00FA1245"/>
    <w:rsid w:val="00FA4B57"/>
    <w:rsid w:val="00FA6F3C"/>
    <w:rsid w:val="00FB3E96"/>
    <w:rsid w:val="00FB4D05"/>
    <w:rsid w:val="00FB5262"/>
    <w:rsid w:val="00FC6C4D"/>
    <w:rsid w:val="00FD0DC2"/>
    <w:rsid w:val="00FF3B5E"/>
    <w:rsid w:val="00FF5B2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EA5B1BC"/>
  <w15:docId w15:val="{6E11CCC3-D25F-4ACD-BC21-4112B98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Naslov10">
    <w:name w:val="heading 1"/>
    <w:aliases w:val="Numbered - 1,1.,Chapitre"/>
    <w:basedOn w:val="Normal"/>
    <w:next w:val="Normal"/>
    <w:link w:val="Naslov1Char"/>
    <w:uiPriority w:val="99"/>
    <w:qFormat/>
    <w:rsid w:val="001A7066"/>
    <w:pPr>
      <w:keepNext/>
      <w:keepLines/>
      <w:numPr>
        <w:numId w:val="2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SubSection),H2,sous-chapitre"/>
    <w:basedOn w:val="Normal"/>
    <w:next w:val="Normal"/>
    <w:link w:val="Naslov2Char"/>
    <w:uiPriority w:val="99"/>
    <w:qFormat/>
    <w:rsid w:val="001A7066"/>
    <w:pPr>
      <w:keepNext/>
      <w:keepLines/>
      <w:numPr>
        <w:ilvl w:val="1"/>
        <w:numId w:val="29"/>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1.1.1.,Heading 3 Char Char,Char8"/>
    <w:basedOn w:val="Normal"/>
    <w:next w:val="Normal"/>
    <w:link w:val="Naslov3Char"/>
    <w:uiPriority w:val="99"/>
    <w:qFormat/>
    <w:rsid w:val="001A7066"/>
    <w:pPr>
      <w:keepNext/>
      <w:keepLines/>
      <w:numPr>
        <w:ilvl w:val="2"/>
        <w:numId w:val="29"/>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aliases w:val="Izjave,Naslov 4 Char Char,1.1.2.,1.a"/>
    <w:basedOn w:val="Normal"/>
    <w:next w:val="Normal"/>
    <w:link w:val="Naslov4Char"/>
    <w:uiPriority w:val="99"/>
    <w:qFormat/>
    <w:rsid w:val="001A7066"/>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aliases w:val="1.1.1.1.,1.B. TABLICE"/>
    <w:basedOn w:val="Normal"/>
    <w:next w:val="Normal"/>
    <w:link w:val="Naslov5Char"/>
    <w:uiPriority w:val="99"/>
    <w:qFormat/>
    <w:rsid w:val="001A7066"/>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aliases w:val="(SubSection) Char,H2 Char,sous-chapitre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aliases w:val="1.1.1. Char,Heading 3 Char Char Char,Char8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aliases w:val="1.1.1.1. Char,1.B. TABLICE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semiHidden/>
    <w:rsid w:val="001A7066"/>
    <w:rPr>
      <w:sz w:val="16"/>
    </w:rPr>
  </w:style>
  <w:style w:type="paragraph" w:styleId="Tekstkomentara">
    <w:name w:val="annotation text"/>
    <w:basedOn w:val="Normal"/>
    <w:link w:val="TekstkomentaraChar"/>
    <w:uiPriority w:val="99"/>
    <w:semiHidden/>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uiPriority w:val="99"/>
    <w:semiHidden/>
    <w:rsid w:val="001A7066"/>
    <w:rPr>
      <w:rFonts w:ascii="Calibri" w:eastAsia="Times New Roman" w:hAnsi="Calibri" w:cs="Times New Roman"/>
      <w:sz w:val="20"/>
      <w:szCs w:val="20"/>
      <w:lang w:val="x-none" w:eastAsia="en-US"/>
    </w:rPr>
  </w:style>
  <w:style w:type="table" w:styleId="Reetkatablice">
    <w:name w:val="Table Grid"/>
    <w:basedOn w:val="Obinatablica"/>
    <w:uiPriority w:val="9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aliases w:val="Izjave Char,Naslov 4 Char Char Char,1.1.2. Char,1.a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numbering" w:customStyle="1" w:styleId="Style6">
    <w:name w:val="Style6"/>
    <w:rsid w:val="00012236"/>
    <w:pPr>
      <w:numPr>
        <w:numId w:val="38"/>
      </w:numPr>
    </w:pPr>
  </w:style>
  <w:style w:type="table" w:customStyle="1" w:styleId="Reetkatablice10">
    <w:name w:val="Rešetka tablice1"/>
    <w:basedOn w:val="Obinatablica"/>
    <w:next w:val="Reetkatablice"/>
    <w:uiPriority w:val="59"/>
    <w:rsid w:val="00AF2FE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KP">
    <w:name w:val="normal_KKP"/>
    <w:basedOn w:val="Normal"/>
    <w:qFormat/>
    <w:rsid w:val="005036E2"/>
    <w:pPr>
      <w:spacing w:after="0" w:line="240" w:lineRule="auto"/>
      <w:ind w:left="454"/>
      <w:jc w:val="both"/>
    </w:pPr>
    <w:rPr>
      <w:rFonts w:ascii="Tahoma" w:eastAsia="Times New Roman" w:hAnsi="Tahoma" w:cs="Tahoma"/>
      <w:sz w:val="20"/>
      <w:szCs w:val="20"/>
      <w:lang w:eastAsia="sl-SI"/>
    </w:rPr>
  </w:style>
  <w:style w:type="paragraph" w:customStyle="1" w:styleId="crtice">
    <w:name w:val="crtice"/>
    <w:basedOn w:val="normalKKP"/>
    <w:qFormat/>
    <w:rsid w:val="005036E2"/>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88056">
      <w:bodyDiv w:val="1"/>
      <w:marLeft w:val="0"/>
      <w:marRight w:val="0"/>
      <w:marTop w:val="0"/>
      <w:marBottom w:val="0"/>
      <w:divBdr>
        <w:top w:val="none" w:sz="0" w:space="0" w:color="auto"/>
        <w:left w:val="none" w:sz="0" w:space="0" w:color="auto"/>
        <w:bottom w:val="none" w:sz="0" w:space="0" w:color="auto"/>
        <w:right w:val="none" w:sz="0" w:space="0" w:color="auto"/>
      </w:divBdr>
    </w:div>
    <w:div w:id="15056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4QMJR6VWACFV-3-61863</_dlc_DocId>
    <_dlc_DocIdUrl xmlns="8d35066a-24fd-45ff-ada6-d0bd79cd75df">
      <Url>http://ib2/_layouts/DocIdRedir.aspx?ID=4QMJR6VWACFV-3-61863</Url>
      <Description>4QMJR6VWACFV-3-61863</Description>
    </_dlc_DocIdUrl>
  </documentManagement>
</p:properties>
</file>

<file path=customXml/item6.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4662B4E1-7A77-4806-8327-FBF94E3B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FA355-9F16-4657-A892-666A43787176}">
  <ds:schemaRefs>
    <ds:schemaRef ds:uri="http://schemas.openxmlformats.org/officeDocument/2006/bibliography"/>
  </ds:schemaRefs>
</ds:datastoreItem>
</file>

<file path=customXml/itemProps3.xml><?xml version="1.0" encoding="utf-8"?>
<ds:datastoreItem xmlns:ds="http://schemas.openxmlformats.org/officeDocument/2006/customXml" ds:itemID="{9CD95DA8-91FB-4994-B6B5-9E42839DF847}">
  <ds:schemaRefs>
    <ds:schemaRef ds:uri="http://schemas.microsoft.com/sharepoint/events"/>
  </ds:schemaRefs>
</ds:datastoreItem>
</file>

<file path=customXml/itemProps4.xml><?xml version="1.0" encoding="utf-8"?>
<ds:datastoreItem xmlns:ds="http://schemas.openxmlformats.org/officeDocument/2006/customXml" ds:itemID="{1AF49986-F327-4695-8340-48E1CBD22242}">
  <ds:schemaRefs>
    <ds:schemaRef ds:uri="http://schemas.microsoft.com/sharepoint/v3/contenttype/forms"/>
  </ds:schemaRefs>
</ds:datastoreItem>
</file>

<file path=customXml/itemProps5.xml><?xml version="1.0" encoding="utf-8"?>
<ds:datastoreItem xmlns:ds="http://schemas.openxmlformats.org/officeDocument/2006/customXml" ds:itemID="{453FC356-CA40-4AB2-9499-497DA90CA0C3}">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d35066a-24fd-45ff-ada6-d0bd79cd75df"/>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3352E71-59E0-45AF-8B67-95095BAD65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6688</Words>
  <Characters>38122</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Kipa</dc:creator>
  <cp:lastModifiedBy>autor</cp:lastModifiedBy>
  <cp:revision>4</cp:revision>
  <cp:lastPrinted>2018-08-03T13:28:00Z</cp:lastPrinted>
  <dcterms:created xsi:type="dcterms:W3CDTF">2021-04-01T15:12:00Z</dcterms:created>
  <dcterms:modified xsi:type="dcterms:W3CDTF">2021-04-15T12:36:00Z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7e1a5042-2d24-4e2a-a860-3b2040896fe3</vt:lpwstr>
  </property>
  <property fmtid="{D5CDD505-2E9C-101B-9397-08002B2CF9AE}" pid="3" name="ContentTypeId">
    <vt:lpwstr>0x010100DF32584289B0A342ABFC2FEDD18835C8</vt:lpwstr>
  </property>
  <property fmtid="{D5CDD505-2E9C-101B-9397-08002B2CF9AE}" pid="4" name="docIndexRef">
    <vt:lpwstr>561baeda-e76e-4455-ab04-f906aa01636d</vt:lpwstr>
  </property>
  <property fmtid="{D5CDD505-2E9C-101B-9397-08002B2CF9AE}" pid="5" name="bjSaver">
    <vt:lpwstr>7B4/sl/zby0Yyxj5qdyQa8zJHw8+Kmrm</vt:lpwstr>
  </property>
  <property fmtid="{D5CDD505-2E9C-101B-9397-08002B2CF9AE}" pid="6" name="bjClsUserRVM">
    <vt:lpwstr>[]</vt:lpwstr>
  </property>
  <property fmtid="{D5CDD505-2E9C-101B-9397-08002B2CF9AE}" pid="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8" name="bjDocumentLabelXML-0">
    <vt:lpwstr>ames.com/2008/01/sie/internal/label"&gt;&lt;element uid="dd526fa4-5442-4e7e-8d1e-b4e8d72336dc" value="" /&gt;&lt;/sisl&gt;</vt:lpwstr>
  </property>
  <property fmtid="{D5CDD505-2E9C-101B-9397-08002B2CF9AE}" pid="9" name="bjDocumentSecurityLabel">
    <vt:lpwstr>SLUŽBENO</vt:lpwstr>
  </property>
  <property fmtid="{D5CDD505-2E9C-101B-9397-08002B2CF9AE}" pid="10" name="bjFooterBothDocProperty">
    <vt:lpwstr>Stupanj klasifikacije: SLUŽBENO</vt:lpwstr>
  </property>
  <property fmtid="{D5CDD505-2E9C-101B-9397-08002B2CF9AE}" pid="11" name="bjFooterFirstPageDocProperty">
    <vt:lpwstr>Stupanj klasifikacije: SLUŽBENO</vt:lpwstr>
  </property>
  <property fmtid="{D5CDD505-2E9C-101B-9397-08002B2CF9AE}" pid="12" name="bjFooterEvenPageDocProperty">
    <vt:lpwstr>Stupanj klasifikacije: SLUŽBENO</vt:lpwstr>
  </property>
</Properties>
</file>